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02" w:rsidRDefault="00977502" w:rsidP="00977502">
      <w:pPr>
        <w:framePr w:hSpace="181" w:wrap="around" w:vAnchor="page" w:hAnchor="page" w:x="5730" w:y="778"/>
        <w:tabs>
          <w:tab w:val="center" w:pos="5202"/>
          <w:tab w:val="left" w:pos="5292"/>
          <w:tab w:val="right" w:pos="10404"/>
        </w:tabs>
        <w:jc w:val="center"/>
        <w:rPr>
          <w:rFonts w:ascii="Times New Roman" w:eastAsia="Times New Roman" w:hAnsi="Times New Roman" w:cs="Times New Roman"/>
          <w:sz w:val="20"/>
          <w:szCs w:val="20"/>
        </w:rPr>
      </w:pPr>
      <w:r w:rsidRPr="009D0B75">
        <w:rPr>
          <w:rFonts w:ascii="Times New Roman" w:eastAsia="Times New Roman" w:hAnsi="Times New Roman" w:cs="Times New Roman"/>
          <w:sz w:val="20"/>
          <w:szCs w:val="20"/>
        </w:rPr>
        <w:object w:dxaOrig="91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0.25pt" o:ole="" o:allowoverlap="f" fillcolor="window">
            <v:imagedata r:id="rId9" o:title="" gain="1.25" blacklevel="6554f"/>
          </v:shape>
          <o:OLEObject Type="Embed" ProgID="PBrush" ShapeID="_x0000_i1025" DrawAspect="Content" ObjectID="_1723885725" r:id="rId10"/>
        </w:object>
      </w:r>
    </w:p>
    <w:p w:rsidR="00A42211" w:rsidRPr="00E93EB0" w:rsidRDefault="00A42211" w:rsidP="00977502">
      <w:pPr>
        <w:spacing w:after="0"/>
        <w:jc w:val="center"/>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E93EB0" w:rsidTr="00A42211">
        <w:tc>
          <w:tcPr>
            <w:tcW w:w="4273" w:type="dxa"/>
          </w:tcPr>
          <w:p w:rsidR="00A42211" w:rsidRPr="00E93EB0" w:rsidRDefault="00A42211" w:rsidP="00B31126">
            <w:pPr>
              <w:spacing w:line="276" w:lineRule="auto"/>
              <w:ind w:right="573"/>
              <w:jc w:val="both"/>
              <w:rPr>
                <w:sz w:val="28"/>
                <w:szCs w:val="28"/>
              </w:rPr>
            </w:pPr>
            <w:bookmarkStart w:id="0" w:name="_Toc478055541"/>
          </w:p>
        </w:tc>
      </w:tr>
    </w:tbl>
    <w:p w:rsidR="00977502" w:rsidRPr="005A6531" w:rsidRDefault="00977502" w:rsidP="00977502">
      <w:pPr>
        <w:spacing w:after="0" w:line="240" w:lineRule="auto"/>
        <w:jc w:val="center"/>
        <w:rPr>
          <w:sz w:val="28"/>
          <w:szCs w:val="28"/>
        </w:rPr>
      </w:pPr>
      <w:r w:rsidRPr="005A6531">
        <w:rPr>
          <w:rFonts w:ascii="Times New Roman" w:eastAsia="Times New Roman" w:hAnsi="Times New Roman" w:cs="Times New Roman"/>
          <w:b/>
          <w:sz w:val="28"/>
          <w:szCs w:val="28"/>
        </w:rPr>
        <w:t>ФЕДЕРАЛЬНАЯ СЛУЖБА ПО ЭКОЛОГИЧЕСКОМУ, ТЕХНОЛОГИЧЕСКОМУ И АТОМНОМУ НАДЗОРУ</w:t>
      </w:r>
    </w:p>
    <w:p w:rsidR="00977502" w:rsidRDefault="00977502" w:rsidP="00977502">
      <w:pPr>
        <w:spacing w:after="0" w:line="240" w:lineRule="auto"/>
        <w:jc w:val="center"/>
        <w:rPr>
          <w:rFonts w:ascii="Times New Roman" w:eastAsia="Times New Roman" w:hAnsi="Times New Roman" w:cs="Times New Roman"/>
          <w:b/>
          <w:sz w:val="28"/>
          <w:szCs w:val="28"/>
        </w:rPr>
      </w:pPr>
      <w:r w:rsidRPr="005A6531">
        <w:rPr>
          <w:rFonts w:ascii="Times New Roman" w:eastAsia="Times New Roman" w:hAnsi="Times New Roman" w:cs="Times New Roman"/>
          <w:b/>
          <w:sz w:val="28"/>
          <w:szCs w:val="28"/>
        </w:rPr>
        <w:t>(РОСТЕХНАДЗОР)</w:t>
      </w:r>
    </w:p>
    <w:p w:rsidR="000D0243" w:rsidRPr="00E93EB0" w:rsidRDefault="00977502" w:rsidP="00977502">
      <w:pPr>
        <w:spacing w:after="0" w:line="240" w:lineRule="auto"/>
        <w:ind w:left="513" w:right="573"/>
        <w:jc w:val="center"/>
        <w:rPr>
          <w:rFonts w:ascii="Times New Roman" w:eastAsia="Times New Roman" w:hAnsi="Times New Roman" w:cs="Times New Roman"/>
          <w:b/>
          <w:sz w:val="28"/>
          <w:szCs w:val="28"/>
          <w:lang w:eastAsia="ru-RU"/>
        </w:rPr>
      </w:pPr>
      <w:r w:rsidRPr="005A6531">
        <w:rPr>
          <w:rFonts w:ascii="Times New Roman" w:eastAsia="Times New Roman" w:hAnsi="Times New Roman" w:cs="Times New Roman"/>
          <w:b/>
          <w:sz w:val="28"/>
          <w:szCs w:val="28"/>
        </w:rPr>
        <w:t>СЕВЕРО-ЗАПАДНОЕ  УПРАВЛЕНИЕ</w:t>
      </w: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Default="000D0243" w:rsidP="00B31126">
      <w:pPr>
        <w:spacing w:after="0"/>
        <w:ind w:left="513" w:right="573"/>
        <w:jc w:val="both"/>
        <w:rPr>
          <w:rFonts w:ascii="Times New Roman" w:eastAsia="Times New Roman" w:hAnsi="Times New Roman" w:cs="Times New Roman"/>
          <w:b/>
          <w:sz w:val="28"/>
          <w:szCs w:val="28"/>
          <w:lang w:eastAsia="ru-RU"/>
        </w:rPr>
      </w:pPr>
    </w:p>
    <w:p w:rsidR="00BC4491" w:rsidRDefault="00BC4491" w:rsidP="00B31126">
      <w:pPr>
        <w:spacing w:after="0"/>
        <w:ind w:left="513" w:right="573"/>
        <w:jc w:val="both"/>
        <w:rPr>
          <w:rFonts w:ascii="Times New Roman" w:eastAsia="Times New Roman" w:hAnsi="Times New Roman" w:cs="Times New Roman"/>
          <w:b/>
          <w:sz w:val="28"/>
          <w:szCs w:val="28"/>
          <w:lang w:eastAsia="ru-RU"/>
        </w:rPr>
      </w:pPr>
    </w:p>
    <w:p w:rsidR="00BC4491" w:rsidRDefault="00BC4491" w:rsidP="00B31126">
      <w:pPr>
        <w:spacing w:after="0"/>
        <w:ind w:left="513" w:right="573"/>
        <w:jc w:val="both"/>
        <w:rPr>
          <w:rFonts w:ascii="Times New Roman" w:eastAsia="Times New Roman" w:hAnsi="Times New Roman" w:cs="Times New Roman"/>
          <w:b/>
          <w:sz w:val="28"/>
          <w:szCs w:val="28"/>
          <w:lang w:eastAsia="ru-RU"/>
        </w:rPr>
      </w:pPr>
    </w:p>
    <w:p w:rsidR="00BC4491" w:rsidRDefault="00BC4491" w:rsidP="00B31126">
      <w:pPr>
        <w:spacing w:after="0"/>
        <w:ind w:left="513" w:right="573"/>
        <w:jc w:val="both"/>
        <w:rPr>
          <w:rFonts w:ascii="Times New Roman" w:eastAsia="Times New Roman" w:hAnsi="Times New Roman" w:cs="Times New Roman"/>
          <w:b/>
          <w:sz w:val="28"/>
          <w:szCs w:val="28"/>
          <w:lang w:eastAsia="ru-RU"/>
        </w:rPr>
      </w:pPr>
    </w:p>
    <w:p w:rsidR="00BC4491" w:rsidRDefault="00BC4491" w:rsidP="00977502">
      <w:pPr>
        <w:spacing w:after="0"/>
        <w:ind w:right="573"/>
        <w:jc w:val="both"/>
        <w:rPr>
          <w:rFonts w:ascii="Times New Roman" w:eastAsia="Times New Roman" w:hAnsi="Times New Roman" w:cs="Times New Roman"/>
          <w:b/>
          <w:sz w:val="28"/>
          <w:szCs w:val="28"/>
          <w:lang w:eastAsia="ru-RU"/>
        </w:rPr>
      </w:pPr>
    </w:p>
    <w:p w:rsidR="00977502" w:rsidRPr="00E93EB0" w:rsidRDefault="00977502" w:rsidP="00977502">
      <w:pPr>
        <w:spacing w:after="0"/>
        <w:ind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977502" w:rsidRDefault="00977502" w:rsidP="00977502">
      <w:pPr>
        <w:spacing w:after="0"/>
        <w:ind w:left="513" w:right="573"/>
        <w:jc w:val="center"/>
        <w:rPr>
          <w:rFonts w:ascii="Times New Roman" w:eastAsia="Times New Roman" w:hAnsi="Times New Roman" w:cs="Times New Roman"/>
          <w:b/>
          <w:sz w:val="28"/>
          <w:szCs w:val="28"/>
          <w:lang w:eastAsia="ru-RU"/>
        </w:rPr>
      </w:pPr>
      <w:r w:rsidRPr="00977502">
        <w:rPr>
          <w:rFonts w:ascii="Times New Roman" w:eastAsia="Times New Roman" w:hAnsi="Times New Roman" w:cs="Times New Roman"/>
          <w:b/>
          <w:sz w:val="28"/>
          <w:szCs w:val="28"/>
          <w:lang w:eastAsia="ru-RU"/>
        </w:rPr>
        <w:t>ДОКЛАД</w:t>
      </w:r>
    </w:p>
    <w:p w:rsidR="002529BF" w:rsidRPr="00977502" w:rsidRDefault="00521F8C" w:rsidP="00977502">
      <w:pPr>
        <w:spacing w:after="0"/>
        <w:jc w:val="center"/>
        <w:rPr>
          <w:rFonts w:ascii="Times New Roman" w:hAnsi="Times New Roman" w:cs="Times New Roman"/>
          <w:b/>
          <w:sz w:val="28"/>
          <w:szCs w:val="28"/>
        </w:rPr>
      </w:pPr>
      <w:r w:rsidRPr="00977502">
        <w:rPr>
          <w:rFonts w:ascii="Times New Roman" w:hAnsi="Times New Roman" w:cs="Times New Roman"/>
          <w:b/>
          <w:sz w:val="28"/>
          <w:szCs w:val="28"/>
        </w:rPr>
        <w:t xml:space="preserve">«Правоприменительная практика Северо-Западного управления Ростехнадзора на </w:t>
      </w:r>
      <w:r w:rsidR="00055BDB" w:rsidRPr="00977502">
        <w:rPr>
          <w:rFonts w:ascii="Times New Roman" w:hAnsi="Times New Roman" w:cs="Times New Roman"/>
          <w:b/>
          <w:sz w:val="28"/>
          <w:szCs w:val="28"/>
        </w:rPr>
        <w:t xml:space="preserve">территории Вологодской области </w:t>
      </w:r>
    </w:p>
    <w:p w:rsidR="002529BF" w:rsidRPr="00977502" w:rsidRDefault="00055BDB" w:rsidP="00521F8C">
      <w:pPr>
        <w:spacing w:after="0"/>
        <w:jc w:val="center"/>
        <w:rPr>
          <w:rFonts w:ascii="Times New Roman" w:hAnsi="Times New Roman" w:cs="Times New Roman"/>
          <w:b/>
          <w:sz w:val="28"/>
          <w:szCs w:val="28"/>
        </w:rPr>
      </w:pPr>
      <w:r w:rsidRPr="00977502">
        <w:rPr>
          <w:rFonts w:ascii="Times New Roman" w:hAnsi="Times New Roman" w:cs="Times New Roman"/>
          <w:b/>
          <w:sz w:val="28"/>
          <w:szCs w:val="28"/>
        </w:rPr>
        <w:t xml:space="preserve">при осуществлении металлургического надзора </w:t>
      </w:r>
    </w:p>
    <w:p w:rsidR="00977502" w:rsidRDefault="00055BDB" w:rsidP="00521F8C">
      <w:pPr>
        <w:spacing w:after="0"/>
        <w:jc w:val="center"/>
        <w:rPr>
          <w:rFonts w:ascii="Times New Roman" w:hAnsi="Times New Roman" w:cs="Times New Roman"/>
          <w:b/>
          <w:sz w:val="28"/>
          <w:szCs w:val="28"/>
        </w:rPr>
      </w:pPr>
      <w:r w:rsidRPr="00977502">
        <w:rPr>
          <w:rFonts w:ascii="Times New Roman" w:hAnsi="Times New Roman" w:cs="Times New Roman"/>
          <w:b/>
          <w:sz w:val="28"/>
          <w:szCs w:val="28"/>
        </w:rPr>
        <w:t>за 2021 год и 1</w:t>
      </w:r>
      <w:r w:rsidR="009B4549">
        <w:rPr>
          <w:rFonts w:ascii="Times New Roman" w:hAnsi="Times New Roman" w:cs="Times New Roman"/>
          <w:b/>
          <w:sz w:val="28"/>
          <w:szCs w:val="28"/>
        </w:rPr>
        <w:t>-е</w:t>
      </w:r>
      <w:r w:rsidRPr="00977502">
        <w:rPr>
          <w:rFonts w:ascii="Times New Roman" w:hAnsi="Times New Roman" w:cs="Times New Roman"/>
          <w:b/>
          <w:sz w:val="28"/>
          <w:szCs w:val="28"/>
        </w:rPr>
        <w:t xml:space="preserve"> полугодие 2022 года»</w:t>
      </w: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521F8C">
      <w:pPr>
        <w:spacing w:after="0"/>
        <w:jc w:val="center"/>
        <w:rPr>
          <w:rFonts w:ascii="Times New Roman" w:hAnsi="Times New Roman" w:cs="Times New Roman"/>
          <w:b/>
          <w:sz w:val="28"/>
          <w:szCs w:val="28"/>
        </w:rPr>
      </w:pPr>
    </w:p>
    <w:p w:rsidR="00977502" w:rsidRDefault="00977502" w:rsidP="00977502">
      <w:pPr>
        <w:spacing w:after="0" w:line="240" w:lineRule="auto"/>
        <w:jc w:val="center"/>
        <w:rPr>
          <w:rFonts w:ascii="Times New Roman" w:hAnsi="Times New Roman" w:cs="Times New Roman"/>
          <w:b/>
          <w:sz w:val="28"/>
          <w:szCs w:val="28"/>
        </w:rPr>
      </w:pPr>
      <w:r w:rsidRPr="00EB651C">
        <w:rPr>
          <w:rFonts w:ascii="Times New Roman" w:hAnsi="Times New Roman" w:cs="Times New Roman"/>
          <w:b/>
          <w:sz w:val="28"/>
          <w:szCs w:val="28"/>
        </w:rPr>
        <w:t>Волог</w:t>
      </w:r>
      <w:r w:rsidR="00EB651C" w:rsidRPr="00EB651C">
        <w:rPr>
          <w:rFonts w:ascii="Times New Roman" w:hAnsi="Times New Roman" w:cs="Times New Roman"/>
          <w:b/>
          <w:sz w:val="28"/>
          <w:szCs w:val="28"/>
        </w:rPr>
        <w:t>о</w:t>
      </w:r>
      <w:r w:rsidRPr="00EB651C">
        <w:rPr>
          <w:rFonts w:ascii="Times New Roman" w:hAnsi="Times New Roman" w:cs="Times New Roman"/>
          <w:b/>
          <w:sz w:val="28"/>
          <w:szCs w:val="28"/>
        </w:rPr>
        <w:t>д</w:t>
      </w:r>
      <w:r w:rsidR="00EB651C" w:rsidRPr="00EB651C">
        <w:rPr>
          <w:rFonts w:ascii="Times New Roman" w:hAnsi="Times New Roman" w:cs="Times New Roman"/>
          <w:b/>
          <w:sz w:val="28"/>
          <w:szCs w:val="28"/>
        </w:rPr>
        <w:t>ская область</w:t>
      </w:r>
    </w:p>
    <w:p w:rsidR="000D0243" w:rsidRPr="00055BDB" w:rsidRDefault="00977502" w:rsidP="00977502">
      <w:pPr>
        <w:spacing w:after="0" w:line="240" w:lineRule="auto"/>
        <w:jc w:val="center"/>
        <w:rPr>
          <w:rFonts w:ascii="Times New Roman" w:eastAsia="Times New Roman" w:hAnsi="Times New Roman" w:cs="Times New Roman"/>
          <w:b/>
          <w:sz w:val="32"/>
          <w:szCs w:val="32"/>
          <w:lang w:eastAsia="ru-RU"/>
        </w:rPr>
      </w:pPr>
      <w:r>
        <w:rPr>
          <w:rFonts w:ascii="Times New Roman" w:hAnsi="Times New Roman" w:cs="Times New Roman"/>
          <w:b/>
          <w:sz w:val="28"/>
          <w:szCs w:val="28"/>
        </w:rPr>
        <w:t>2022 год</w:t>
      </w:r>
      <w:r w:rsidR="000D0243" w:rsidRPr="00055BDB">
        <w:rPr>
          <w:rFonts w:ascii="Times New Roman" w:eastAsia="Times New Roman" w:hAnsi="Times New Roman" w:cs="Times New Roman"/>
          <w:b/>
          <w:sz w:val="32"/>
          <w:szCs w:val="32"/>
          <w:lang w:eastAsia="ru-RU"/>
        </w:rPr>
        <w:br w:type="page"/>
      </w:r>
    </w:p>
    <w:p w:rsidR="00725675" w:rsidRPr="00977502" w:rsidRDefault="0004548B" w:rsidP="00977502">
      <w:pPr>
        <w:pStyle w:val="3"/>
        <w:tabs>
          <w:tab w:val="center" w:pos="2410"/>
          <w:tab w:val="left" w:pos="3969"/>
        </w:tabs>
        <w:spacing w:before="0" w:after="240"/>
        <w:jc w:val="center"/>
        <w:rPr>
          <w:rFonts w:ascii="Times New Roman" w:eastAsia="Times New Roman" w:hAnsi="Times New Roman" w:cs="Times New Roman"/>
          <w:bCs w:val="0"/>
          <w:color w:val="000000"/>
          <w:sz w:val="28"/>
          <w:szCs w:val="28"/>
          <w:lang w:eastAsia="ru-RU"/>
        </w:rPr>
      </w:pPr>
      <w:r w:rsidRPr="00C31601">
        <w:rPr>
          <w:rFonts w:ascii="Times New Roman" w:eastAsia="Times New Roman" w:hAnsi="Times New Roman" w:cs="Times New Roman"/>
          <w:bCs w:val="0"/>
          <w:color w:val="000000"/>
          <w:sz w:val="28"/>
          <w:szCs w:val="28"/>
          <w:lang w:eastAsia="ru-RU"/>
        </w:rPr>
        <w:lastRenderedPageBreak/>
        <w:t>1</w:t>
      </w:r>
      <w:r w:rsidRPr="009529C1">
        <w:rPr>
          <w:rFonts w:ascii="Times New Roman" w:eastAsia="Times New Roman" w:hAnsi="Times New Roman" w:cs="Times New Roman"/>
          <w:bCs w:val="0"/>
          <w:color w:val="000000"/>
          <w:sz w:val="28"/>
          <w:szCs w:val="28"/>
          <w:lang w:eastAsia="ru-RU"/>
        </w:rPr>
        <w:t xml:space="preserve">. </w:t>
      </w:r>
      <w:r w:rsidR="00725675" w:rsidRPr="009529C1">
        <w:rPr>
          <w:rFonts w:ascii="Times New Roman" w:eastAsia="Times New Roman" w:hAnsi="Times New Roman" w:cs="Times New Roman"/>
          <w:bCs w:val="0"/>
          <w:color w:val="000000"/>
          <w:sz w:val="28"/>
          <w:szCs w:val="28"/>
          <w:lang w:eastAsia="ru-RU"/>
        </w:rPr>
        <w:t>Общие положения</w:t>
      </w:r>
    </w:p>
    <w:p w:rsidR="002529BF" w:rsidRDefault="00A54A5C" w:rsidP="002529BF">
      <w:pPr>
        <w:spacing w:after="0"/>
        <w:ind w:firstLine="851"/>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Настоящий </w:t>
      </w:r>
      <w:r w:rsidR="00C57BEC">
        <w:rPr>
          <w:rFonts w:ascii="Times New Roman" w:eastAsia="Times New Roman" w:hAnsi="Times New Roman" w:cs="Times New Roman"/>
          <w:sz w:val="28"/>
          <w:szCs w:val="28"/>
          <w:lang w:eastAsia="ru-RU"/>
        </w:rPr>
        <w:t>доклад</w:t>
      </w:r>
      <w:r w:rsidR="005B38B6" w:rsidRPr="009529C1">
        <w:rPr>
          <w:rFonts w:ascii="Times New Roman" w:eastAsia="Times New Roman" w:hAnsi="Times New Roman" w:cs="Times New Roman"/>
          <w:sz w:val="28"/>
          <w:szCs w:val="28"/>
          <w:lang w:eastAsia="ru-RU"/>
        </w:rPr>
        <w:t xml:space="preserve"> о правоприменительной практике</w:t>
      </w:r>
      <w:r w:rsidRPr="009529C1">
        <w:rPr>
          <w:rFonts w:ascii="Times New Roman" w:eastAsia="Times New Roman" w:hAnsi="Times New Roman" w:cs="Times New Roman"/>
          <w:sz w:val="28"/>
          <w:szCs w:val="28"/>
          <w:lang w:eastAsia="ru-RU"/>
        </w:rPr>
        <w:t xml:space="preserve"> контрольно-надзорной деятельности в </w:t>
      </w:r>
      <w:r w:rsidR="00F4054A">
        <w:rPr>
          <w:rFonts w:ascii="Times New Roman" w:eastAsia="Times New Roman" w:hAnsi="Times New Roman" w:cs="Times New Roman"/>
          <w:sz w:val="28"/>
          <w:szCs w:val="28"/>
          <w:lang w:eastAsia="ru-RU"/>
        </w:rPr>
        <w:t>Северо-Западном у</w:t>
      </w:r>
      <w:r w:rsidRPr="009529C1">
        <w:rPr>
          <w:rFonts w:ascii="Times New Roman" w:eastAsia="Times New Roman" w:hAnsi="Times New Roman" w:cs="Times New Roman"/>
          <w:sz w:val="28"/>
          <w:szCs w:val="28"/>
          <w:lang w:eastAsia="ru-RU"/>
        </w:rPr>
        <w:t>правлени</w:t>
      </w:r>
      <w:r w:rsidR="00AF3CB4">
        <w:rPr>
          <w:rFonts w:ascii="Times New Roman" w:eastAsia="Times New Roman" w:hAnsi="Times New Roman" w:cs="Times New Roman"/>
          <w:sz w:val="28"/>
          <w:szCs w:val="28"/>
          <w:lang w:eastAsia="ru-RU"/>
        </w:rPr>
        <w:t>и</w:t>
      </w:r>
      <w:r w:rsidR="00F4054A">
        <w:rPr>
          <w:rFonts w:ascii="Times New Roman" w:eastAsia="Times New Roman" w:hAnsi="Times New Roman" w:cs="Times New Roman"/>
          <w:sz w:val="28"/>
          <w:szCs w:val="28"/>
          <w:lang w:eastAsia="ru-RU"/>
        </w:rPr>
        <w:t xml:space="preserve"> Ростехнадзора </w:t>
      </w:r>
      <w:r w:rsidR="00114E2C">
        <w:rPr>
          <w:rFonts w:ascii="Times New Roman" w:eastAsia="Times New Roman" w:hAnsi="Times New Roman" w:cs="Times New Roman"/>
          <w:sz w:val="28"/>
          <w:szCs w:val="28"/>
          <w:lang w:eastAsia="ru-RU"/>
        </w:rPr>
        <w:t xml:space="preserve">            </w:t>
      </w:r>
      <w:r w:rsidR="00F4054A">
        <w:rPr>
          <w:rFonts w:ascii="Times New Roman" w:eastAsia="Times New Roman" w:hAnsi="Times New Roman" w:cs="Times New Roman"/>
          <w:sz w:val="28"/>
          <w:szCs w:val="28"/>
          <w:lang w:eastAsia="ru-RU"/>
        </w:rPr>
        <w:t xml:space="preserve">(г. </w:t>
      </w:r>
      <w:r w:rsidR="00055BDB">
        <w:rPr>
          <w:rFonts w:ascii="Times New Roman" w:eastAsia="Times New Roman" w:hAnsi="Times New Roman" w:cs="Times New Roman"/>
          <w:sz w:val="28"/>
          <w:szCs w:val="28"/>
          <w:lang w:eastAsia="ru-RU"/>
        </w:rPr>
        <w:t>Вологда</w:t>
      </w:r>
      <w:r w:rsidR="00F4054A">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 xml:space="preserve"> при осуществлении </w:t>
      </w:r>
      <w:r w:rsidR="00055BDB">
        <w:rPr>
          <w:rFonts w:ascii="Times New Roman" w:eastAsia="Times New Roman" w:hAnsi="Times New Roman" w:cs="Times New Roman"/>
          <w:sz w:val="28"/>
          <w:szCs w:val="28"/>
          <w:lang w:eastAsia="ru-RU"/>
        </w:rPr>
        <w:t>металлургического</w:t>
      </w:r>
      <w:r w:rsidR="00C57BEC" w:rsidRPr="00C57BEC">
        <w:rPr>
          <w:rFonts w:ascii="Times New Roman" w:eastAsia="Times New Roman" w:hAnsi="Times New Roman" w:cs="Times New Roman"/>
          <w:sz w:val="28"/>
          <w:szCs w:val="28"/>
          <w:lang w:eastAsia="ru-RU"/>
        </w:rPr>
        <w:t xml:space="preserve"> надзор</w:t>
      </w:r>
      <w:r w:rsidR="00AF3CB4">
        <w:rPr>
          <w:rFonts w:ascii="Times New Roman" w:eastAsia="Times New Roman" w:hAnsi="Times New Roman" w:cs="Times New Roman"/>
          <w:sz w:val="28"/>
          <w:szCs w:val="28"/>
          <w:lang w:eastAsia="ru-RU"/>
        </w:rPr>
        <w:t>а</w:t>
      </w:r>
      <w:r w:rsidR="00C57BEC">
        <w:rPr>
          <w:rFonts w:ascii="Times New Roman" w:eastAsia="Times New Roman" w:hAnsi="Times New Roman" w:cs="Times New Roman"/>
          <w:sz w:val="28"/>
          <w:szCs w:val="28"/>
          <w:lang w:eastAsia="ru-RU"/>
        </w:rPr>
        <w:t xml:space="preserve"> сформирован </w:t>
      </w:r>
      <w:r w:rsidRPr="009529C1">
        <w:rPr>
          <w:rFonts w:ascii="Times New Roman" w:eastAsia="Times New Roman" w:hAnsi="Times New Roman" w:cs="Times New Roman"/>
          <w:sz w:val="28"/>
          <w:szCs w:val="28"/>
          <w:lang w:eastAsia="ru-RU"/>
        </w:rPr>
        <w:t>в целях профилактики нарушений обязательных требований</w:t>
      </w:r>
      <w:r w:rsidR="00AF3CB4">
        <w:rPr>
          <w:rFonts w:ascii="Times New Roman" w:eastAsia="Times New Roman" w:hAnsi="Times New Roman" w:cs="Times New Roman"/>
          <w:sz w:val="28"/>
          <w:szCs w:val="28"/>
          <w:lang w:eastAsia="ru-RU"/>
        </w:rPr>
        <w:t xml:space="preserve">, а также </w:t>
      </w:r>
      <w:r w:rsidR="00AE2862">
        <w:rPr>
          <w:rFonts w:ascii="Times New Roman" w:eastAsia="Times New Roman" w:hAnsi="Times New Roman" w:cs="Times New Roman"/>
          <w:sz w:val="28"/>
          <w:szCs w:val="28"/>
          <w:lang w:eastAsia="ru-RU"/>
        </w:rPr>
        <w:t xml:space="preserve">в целях </w:t>
      </w:r>
      <w:r w:rsidR="00AF3CB4">
        <w:rPr>
          <w:rFonts w:ascii="Times New Roman" w:eastAsia="Times New Roman" w:hAnsi="Times New Roman" w:cs="Times New Roman"/>
          <w:sz w:val="28"/>
          <w:szCs w:val="28"/>
          <w:lang w:eastAsia="ru-RU"/>
        </w:rPr>
        <w:t>реализации положений:</w:t>
      </w:r>
    </w:p>
    <w:p w:rsidR="002529BF" w:rsidRDefault="002529BF" w:rsidP="002529BF">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862" w:rsidRPr="002529BF">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2529BF" w:rsidRDefault="002529BF" w:rsidP="002529BF">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4078" w:rsidRPr="002529BF">
        <w:rPr>
          <w:rFonts w:ascii="Times New Roman" w:eastAsia="Times New Roman" w:hAnsi="Times New Roman" w:cs="Times New Roman"/>
          <w:sz w:val="28"/>
          <w:szCs w:val="28"/>
          <w:lang w:eastAsia="ru-RU"/>
        </w:rPr>
        <w:t xml:space="preserve">Положения о федеральном государственном надзоре в области промышленной безопасности, утвержденного постановлением Правительства Российской Федерации от 30 июня 2021 года </w:t>
      </w:r>
      <w:r w:rsidR="00133B6E" w:rsidRPr="002529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1082.</w:t>
      </w:r>
    </w:p>
    <w:p w:rsidR="002529BF" w:rsidRDefault="006169C6" w:rsidP="002529BF">
      <w:pPr>
        <w:spacing w:after="0"/>
        <w:ind w:firstLine="851"/>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качестве источников сведений для подготовки обзора правоприменительной практики </w:t>
      </w:r>
      <w:r w:rsidR="00AA4B8B" w:rsidRPr="009529C1">
        <w:rPr>
          <w:rFonts w:ascii="Times New Roman" w:eastAsia="Times New Roman" w:hAnsi="Times New Roman" w:cs="Times New Roman"/>
          <w:sz w:val="28"/>
          <w:szCs w:val="28"/>
          <w:lang w:eastAsia="ru-RU"/>
        </w:rPr>
        <w:t xml:space="preserve">были </w:t>
      </w:r>
      <w:r w:rsidR="000A753F">
        <w:rPr>
          <w:rFonts w:ascii="Times New Roman" w:eastAsia="Times New Roman" w:hAnsi="Times New Roman" w:cs="Times New Roman"/>
          <w:sz w:val="28"/>
          <w:szCs w:val="28"/>
          <w:lang w:eastAsia="ru-RU"/>
        </w:rPr>
        <w:t>использованы:</w:t>
      </w:r>
    </w:p>
    <w:p w:rsidR="002529BF" w:rsidRDefault="002529BF" w:rsidP="002529BF">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53F" w:rsidRPr="002529BF">
        <w:rPr>
          <w:rFonts w:ascii="Times New Roman" w:eastAsia="Times New Roman" w:hAnsi="Times New Roman" w:cs="Times New Roman"/>
          <w:sz w:val="28"/>
          <w:szCs w:val="28"/>
          <w:lang w:eastAsia="ru-RU"/>
        </w:rPr>
        <w:t>результаты проверок и иных мероприятий по контролю;</w:t>
      </w:r>
    </w:p>
    <w:p w:rsidR="002529BF" w:rsidRDefault="002529BF" w:rsidP="002529BF">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491" w:rsidRPr="002529BF">
        <w:rPr>
          <w:rFonts w:ascii="Times New Roman" w:eastAsia="Times New Roman" w:hAnsi="Times New Roman" w:cs="Times New Roman"/>
          <w:sz w:val="28"/>
          <w:szCs w:val="28"/>
          <w:lang w:eastAsia="ru-RU"/>
        </w:rPr>
        <w:t>р</w:t>
      </w:r>
      <w:r w:rsidR="006169C6" w:rsidRPr="002529BF">
        <w:rPr>
          <w:rFonts w:ascii="Times New Roman" w:eastAsia="Times New Roman" w:hAnsi="Times New Roman" w:cs="Times New Roman"/>
          <w:sz w:val="28"/>
          <w:szCs w:val="28"/>
          <w:lang w:eastAsia="ru-RU"/>
        </w:rPr>
        <w:t xml:space="preserve">езультаты обжалований действий и решений должностных лиц </w:t>
      </w:r>
      <w:r w:rsidR="001C2D13" w:rsidRPr="002529BF">
        <w:rPr>
          <w:rFonts w:ascii="Times New Roman" w:eastAsia="Times New Roman" w:hAnsi="Times New Roman" w:cs="Times New Roman"/>
          <w:sz w:val="28"/>
          <w:szCs w:val="28"/>
          <w:lang w:eastAsia="ru-RU"/>
        </w:rPr>
        <w:t xml:space="preserve">Управления </w:t>
      </w:r>
      <w:r w:rsidR="006169C6" w:rsidRPr="002529BF">
        <w:rPr>
          <w:rFonts w:ascii="Times New Roman" w:eastAsia="Times New Roman" w:hAnsi="Times New Roman" w:cs="Times New Roman"/>
          <w:sz w:val="28"/>
          <w:szCs w:val="28"/>
          <w:lang w:eastAsia="ru-RU"/>
        </w:rPr>
        <w:t>в судебном порядке и иные материалы судебной практики;</w:t>
      </w:r>
    </w:p>
    <w:p w:rsidR="002529BF" w:rsidRDefault="002529BF" w:rsidP="002529BF">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491" w:rsidRPr="002529BF">
        <w:rPr>
          <w:rFonts w:ascii="Times New Roman" w:eastAsia="Times New Roman" w:hAnsi="Times New Roman" w:cs="Times New Roman"/>
          <w:sz w:val="28"/>
          <w:szCs w:val="28"/>
          <w:lang w:eastAsia="ru-RU"/>
        </w:rPr>
        <w:t>р</w:t>
      </w:r>
      <w:r w:rsidR="006169C6" w:rsidRPr="002529BF">
        <w:rPr>
          <w:rFonts w:ascii="Times New Roman" w:eastAsia="Times New Roman" w:hAnsi="Times New Roman" w:cs="Times New Roman"/>
          <w:sz w:val="28"/>
          <w:szCs w:val="28"/>
          <w:lang w:eastAsia="ru-RU"/>
        </w:rPr>
        <w:t xml:space="preserve">езультаты применения мер прокурорского реагирования по вопросам деятельности </w:t>
      </w:r>
      <w:r w:rsidR="00A531CB" w:rsidRPr="002529BF">
        <w:rPr>
          <w:rFonts w:ascii="Times New Roman" w:eastAsia="Times New Roman" w:hAnsi="Times New Roman" w:cs="Times New Roman"/>
          <w:sz w:val="28"/>
          <w:szCs w:val="28"/>
          <w:lang w:eastAsia="ru-RU"/>
        </w:rPr>
        <w:t>Ростехнадзор</w:t>
      </w:r>
      <w:r w:rsidR="000550BC" w:rsidRPr="002529BF">
        <w:rPr>
          <w:rFonts w:ascii="Times New Roman" w:eastAsia="Times New Roman" w:hAnsi="Times New Roman" w:cs="Times New Roman"/>
          <w:sz w:val="28"/>
          <w:szCs w:val="28"/>
          <w:lang w:eastAsia="ru-RU"/>
        </w:rPr>
        <w:t>а</w:t>
      </w:r>
      <w:r w:rsidR="006169C6" w:rsidRPr="002529BF">
        <w:rPr>
          <w:rFonts w:ascii="Times New Roman" w:eastAsia="Times New Roman" w:hAnsi="Times New Roman" w:cs="Times New Roman"/>
          <w:sz w:val="28"/>
          <w:szCs w:val="28"/>
          <w:lang w:eastAsia="ru-RU"/>
        </w:rPr>
        <w:t>;</w:t>
      </w:r>
    </w:p>
    <w:p w:rsidR="002529BF" w:rsidRDefault="002529BF" w:rsidP="002529BF">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69C6" w:rsidRPr="002529BF">
        <w:rPr>
          <w:rFonts w:ascii="Times New Roman" w:eastAsia="Times New Roman" w:hAnsi="Times New Roman" w:cs="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вреда охраняемым законом ценностям;</w:t>
      </w:r>
    </w:p>
    <w:p w:rsidR="00D11EFC" w:rsidRDefault="002529BF" w:rsidP="00D11EFC">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69C6" w:rsidRPr="002529BF">
        <w:rPr>
          <w:rFonts w:ascii="Times New Roman" w:eastAsia="Times New Roman" w:hAnsi="Times New Roman" w:cs="Times New Roman"/>
          <w:sz w:val="28"/>
          <w:szCs w:val="28"/>
          <w:lang w:eastAsia="ru-RU"/>
        </w:rPr>
        <w:t xml:space="preserve">результаты опросов, в том числе проводимых в сети Интернет, </w:t>
      </w:r>
      <w:r w:rsidR="006169C6" w:rsidRPr="00B14381">
        <w:rPr>
          <w:rFonts w:ascii="Times New Roman" w:eastAsia="Times New Roman" w:hAnsi="Times New Roman" w:cs="Times New Roman"/>
          <w:sz w:val="28"/>
          <w:szCs w:val="28"/>
          <w:lang w:eastAsia="ru-RU"/>
        </w:rPr>
        <w:t>подконтрольных субъектов на предмет выявления случаев нарушения</w:t>
      </w:r>
      <w:r w:rsidR="006169C6" w:rsidRPr="002529BF">
        <w:rPr>
          <w:rFonts w:ascii="Times New Roman" w:eastAsia="Times New Roman" w:hAnsi="Times New Roman" w:cs="Times New Roman"/>
          <w:sz w:val="28"/>
          <w:szCs w:val="28"/>
          <w:lang w:eastAsia="ru-RU"/>
        </w:rPr>
        <w:t xml:space="preserve"> обязательных требований, причинения вреда охраняемым законом ценностям, а также избыточной административной нагрузки на бизнес;</w:t>
      </w:r>
    </w:p>
    <w:p w:rsidR="00D11EFC" w:rsidRDefault="00D11EFC" w:rsidP="00D11EFC">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4E76" w:rsidRPr="00D11EFC">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D11EFC" w:rsidRDefault="00D11EFC" w:rsidP="00D11EFC">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4E76" w:rsidRPr="00D11EFC">
        <w:rPr>
          <w:rFonts w:ascii="Times New Roman" w:eastAsia="Times New Roman" w:hAnsi="Times New Roman" w:cs="Times New Roman"/>
          <w:sz w:val="28"/>
          <w:szCs w:val="28"/>
          <w:lang w:eastAsia="ru-RU"/>
        </w:rPr>
        <w:t>разъяснения Ростехнадзор</w:t>
      </w:r>
      <w:r>
        <w:rPr>
          <w:rFonts w:ascii="Times New Roman" w:eastAsia="Times New Roman" w:hAnsi="Times New Roman" w:cs="Times New Roman"/>
          <w:sz w:val="28"/>
          <w:szCs w:val="28"/>
          <w:lang w:eastAsia="ru-RU"/>
        </w:rPr>
        <w:t>а</w:t>
      </w:r>
      <w:r w:rsidR="007B4E76" w:rsidRPr="00D11EFC">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597848" w:rsidRPr="00C57EFB" w:rsidRDefault="00D11EFC" w:rsidP="00977502">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4E76" w:rsidRPr="00D11EFC">
        <w:rPr>
          <w:rFonts w:ascii="Times New Roman" w:eastAsia="Times New Roman" w:hAnsi="Times New Roman" w:cs="Times New Roman"/>
          <w:sz w:val="28"/>
          <w:szCs w:val="28"/>
          <w:lang w:eastAsia="ru-RU"/>
        </w:rPr>
        <w:t xml:space="preserve">разъяснения, полученные </w:t>
      </w:r>
      <w:proofErr w:type="spellStart"/>
      <w:r w:rsidR="007B4E76" w:rsidRPr="00D11EFC">
        <w:rPr>
          <w:rFonts w:ascii="Times New Roman" w:eastAsia="Times New Roman" w:hAnsi="Times New Roman" w:cs="Times New Roman"/>
          <w:sz w:val="28"/>
          <w:szCs w:val="28"/>
          <w:lang w:eastAsia="ru-RU"/>
        </w:rPr>
        <w:t>Ростехнадзором</w:t>
      </w:r>
      <w:proofErr w:type="spellEnd"/>
      <w:r w:rsidR="007B4E76" w:rsidRPr="00D11EFC">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w:t>
      </w:r>
      <w:r w:rsidR="000A753F" w:rsidRPr="00D11EFC">
        <w:rPr>
          <w:rFonts w:ascii="Times New Roman" w:eastAsia="Times New Roman" w:hAnsi="Times New Roman" w:cs="Times New Roman"/>
          <w:sz w:val="28"/>
          <w:szCs w:val="28"/>
          <w:lang w:eastAsia="ru-RU"/>
        </w:rPr>
        <w:t>нтрольно-надзорной деятельности</w:t>
      </w:r>
      <w:r w:rsidR="0020578D" w:rsidRPr="00D11EFC">
        <w:rPr>
          <w:rFonts w:ascii="Times New Roman" w:eastAsia="Times New Roman" w:hAnsi="Times New Roman" w:cs="Times New Roman"/>
          <w:sz w:val="28"/>
          <w:szCs w:val="28"/>
          <w:lang w:eastAsia="ru-RU"/>
        </w:rPr>
        <w:t>.</w:t>
      </w:r>
    </w:p>
    <w:p w:rsidR="00F4054A" w:rsidRPr="00C57EFB" w:rsidRDefault="00E95BBD" w:rsidP="00901590">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C57EFB">
        <w:rPr>
          <w:rFonts w:ascii="Times New Roman" w:eastAsia="Times New Roman" w:hAnsi="Times New Roman" w:cs="Times New Roman"/>
          <w:bCs w:val="0"/>
          <w:color w:val="000000"/>
          <w:sz w:val="28"/>
          <w:szCs w:val="28"/>
          <w:lang w:eastAsia="ru-RU"/>
        </w:rPr>
        <w:lastRenderedPageBreak/>
        <w:t xml:space="preserve">2. </w:t>
      </w:r>
      <w:r w:rsidR="00920773" w:rsidRPr="00C57EFB">
        <w:rPr>
          <w:rFonts w:ascii="Times New Roman" w:eastAsia="Times New Roman" w:hAnsi="Times New Roman" w:cs="Times New Roman"/>
          <w:bCs w:val="0"/>
          <w:color w:val="000000"/>
          <w:sz w:val="28"/>
          <w:szCs w:val="28"/>
          <w:lang w:eastAsia="ru-RU"/>
        </w:rPr>
        <w:t>Обз</w:t>
      </w:r>
      <w:r w:rsidR="00901590" w:rsidRPr="00C57EFB">
        <w:rPr>
          <w:rFonts w:ascii="Times New Roman" w:eastAsia="Times New Roman" w:hAnsi="Times New Roman" w:cs="Times New Roman"/>
          <w:bCs w:val="0"/>
          <w:color w:val="000000"/>
          <w:sz w:val="28"/>
          <w:szCs w:val="28"/>
          <w:lang w:eastAsia="ru-RU"/>
        </w:rPr>
        <w:t xml:space="preserve">ор правоприменительной практики при </w:t>
      </w:r>
      <w:r w:rsidR="00055BDB" w:rsidRPr="00C57EFB">
        <w:rPr>
          <w:rFonts w:ascii="Times New Roman" w:eastAsia="Times New Roman" w:hAnsi="Times New Roman" w:cs="Times New Roman"/>
          <w:bCs w:val="0"/>
          <w:color w:val="000000"/>
          <w:sz w:val="28"/>
          <w:szCs w:val="28"/>
          <w:lang w:eastAsia="ru-RU"/>
        </w:rPr>
        <w:t>осуществлении металлургического надзора за 2021 год и 1</w:t>
      </w:r>
      <w:r w:rsidR="009B4549">
        <w:rPr>
          <w:rFonts w:ascii="Times New Roman" w:eastAsia="Times New Roman" w:hAnsi="Times New Roman" w:cs="Times New Roman"/>
          <w:bCs w:val="0"/>
          <w:color w:val="000000"/>
          <w:sz w:val="28"/>
          <w:szCs w:val="28"/>
          <w:lang w:eastAsia="ru-RU"/>
        </w:rPr>
        <w:t>-е</w:t>
      </w:r>
      <w:r w:rsidR="00055BDB" w:rsidRPr="00C57EFB">
        <w:rPr>
          <w:rFonts w:ascii="Times New Roman" w:eastAsia="Times New Roman" w:hAnsi="Times New Roman" w:cs="Times New Roman"/>
          <w:bCs w:val="0"/>
          <w:color w:val="000000"/>
          <w:sz w:val="28"/>
          <w:szCs w:val="28"/>
          <w:lang w:eastAsia="ru-RU"/>
        </w:rPr>
        <w:t xml:space="preserve"> полугодие 2022 года</w:t>
      </w:r>
      <w:r w:rsidR="009139E7" w:rsidRPr="00C57EFB">
        <w:rPr>
          <w:rFonts w:ascii="Times New Roman" w:eastAsia="Times New Roman" w:hAnsi="Times New Roman" w:cs="Times New Roman"/>
          <w:bCs w:val="0"/>
          <w:color w:val="000000"/>
          <w:sz w:val="28"/>
          <w:szCs w:val="28"/>
          <w:lang w:eastAsia="ru-RU"/>
        </w:rPr>
        <w:t xml:space="preserve"> </w:t>
      </w:r>
    </w:p>
    <w:p w:rsidR="009139E7" w:rsidRPr="00977502" w:rsidRDefault="002C1CF6" w:rsidP="00977502">
      <w:pPr>
        <w:pStyle w:val="3"/>
        <w:tabs>
          <w:tab w:val="left" w:pos="2410"/>
          <w:tab w:val="left" w:pos="2552"/>
        </w:tabs>
        <w:spacing w:before="0" w:after="240"/>
        <w:jc w:val="center"/>
        <w:rPr>
          <w:rFonts w:ascii="Times New Roman" w:eastAsia="Times New Roman" w:hAnsi="Times New Roman" w:cs="Times New Roman"/>
          <w:bCs w:val="0"/>
          <w:color w:val="000000"/>
          <w:sz w:val="28"/>
          <w:szCs w:val="28"/>
          <w:lang w:eastAsia="ru-RU"/>
        </w:rPr>
      </w:pPr>
      <w:r w:rsidRPr="00C57EFB">
        <w:rPr>
          <w:rFonts w:ascii="Times New Roman" w:eastAsia="Times New Roman" w:hAnsi="Times New Roman" w:cs="Times New Roman"/>
          <w:bCs w:val="0"/>
          <w:color w:val="000000"/>
          <w:sz w:val="28"/>
          <w:szCs w:val="28"/>
          <w:lang w:eastAsia="ru-RU"/>
        </w:rPr>
        <w:t>(</w:t>
      </w:r>
      <w:r w:rsidR="00055BDB" w:rsidRPr="00C57EFB">
        <w:rPr>
          <w:rFonts w:ascii="Times New Roman" w:eastAsia="Times New Roman" w:hAnsi="Times New Roman" w:cs="Times New Roman"/>
          <w:bCs w:val="0"/>
          <w:color w:val="000000"/>
          <w:sz w:val="28"/>
          <w:szCs w:val="28"/>
          <w:lang w:eastAsia="ru-RU"/>
        </w:rPr>
        <w:t>металлургический</w:t>
      </w:r>
      <w:r w:rsidR="009139E7" w:rsidRPr="00C57EFB">
        <w:rPr>
          <w:rFonts w:ascii="Times New Roman" w:eastAsia="Times New Roman" w:hAnsi="Times New Roman" w:cs="Times New Roman"/>
          <w:bCs w:val="0"/>
          <w:color w:val="000000"/>
          <w:sz w:val="28"/>
          <w:szCs w:val="28"/>
          <w:lang w:eastAsia="ru-RU"/>
        </w:rPr>
        <w:t xml:space="preserve"> надзор</w:t>
      </w:r>
      <w:r w:rsidR="00F4054A" w:rsidRPr="00C57EFB">
        <w:rPr>
          <w:rFonts w:ascii="Times New Roman" w:eastAsia="Times New Roman" w:hAnsi="Times New Roman" w:cs="Times New Roman"/>
          <w:bCs w:val="0"/>
          <w:color w:val="000000"/>
          <w:sz w:val="28"/>
          <w:szCs w:val="28"/>
          <w:lang w:eastAsia="ru-RU"/>
        </w:rPr>
        <w:t xml:space="preserve"> </w:t>
      </w:r>
      <w:r w:rsidR="00D11EFC" w:rsidRPr="00D11EFC">
        <w:rPr>
          <w:rFonts w:ascii="Times New Roman" w:eastAsia="Times New Roman" w:hAnsi="Times New Roman" w:cs="Times New Roman"/>
          <w:bCs w:val="0"/>
          <w:color w:val="000000"/>
          <w:sz w:val="28"/>
          <w:szCs w:val="28"/>
          <w:lang w:eastAsia="ru-RU"/>
        </w:rPr>
        <w:t>в</w:t>
      </w:r>
      <w:r w:rsidR="00D11EFC" w:rsidRPr="00D11EFC">
        <w:rPr>
          <w:rFonts w:ascii="Times New Roman" w:eastAsia="Times New Roman" w:hAnsi="Times New Roman" w:cs="Times New Roman"/>
          <w:b w:val="0"/>
          <w:bCs w:val="0"/>
          <w:color w:val="000000"/>
          <w:sz w:val="28"/>
          <w:szCs w:val="28"/>
          <w:lang w:eastAsia="ru-RU"/>
        </w:rPr>
        <w:t xml:space="preserve"> </w:t>
      </w:r>
      <w:r w:rsidR="00055BDB" w:rsidRPr="00C57EFB">
        <w:rPr>
          <w:rFonts w:ascii="Times New Roman" w:eastAsia="Times New Roman" w:hAnsi="Times New Roman" w:cs="Times New Roman"/>
          <w:bCs w:val="0"/>
          <w:color w:val="000000"/>
          <w:sz w:val="28"/>
          <w:szCs w:val="28"/>
          <w:lang w:eastAsia="ru-RU"/>
        </w:rPr>
        <w:t>Вологодской</w:t>
      </w:r>
      <w:r w:rsidR="00F4054A" w:rsidRPr="00C57EFB">
        <w:rPr>
          <w:rFonts w:ascii="Times New Roman" w:eastAsia="Times New Roman" w:hAnsi="Times New Roman" w:cs="Times New Roman"/>
          <w:bCs w:val="0"/>
          <w:color w:val="000000"/>
          <w:sz w:val="28"/>
          <w:szCs w:val="28"/>
          <w:lang w:eastAsia="ru-RU"/>
        </w:rPr>
        <w:t xml:space="preserve"> области</w:t>
      </w:r>
      <w:r w:rsidR="009139E7" w:rsidRPr="00C57EFB">
        <w:rPr>
          <w:rFonts w:ascii="Times New Roman" w:eastAsia="Times New Roman" w:hAnsi="Times New Roman" w:cs="Times New Roman"/>
          <w:bCs w:val="0"/>
          <w:color w:val="000000"/>
          <w:sz w:val="28"/>
          <w:szCs w:val="28"/>
          <w:lang w:eastAsia="ru-RU"/>
        </w:rPr>
        <w:t>)</w:t>
      </w:r>
    </w:p>
    <w:p w:rsidR="005D5280" w:rsidRPr="00D11EFC" w:rsidRDefault="005D5280" w:rsidP="005D5280">
      <w:pPr>
        <w:spacing w:after="0"/>
        <w:ind w:firstLine="709"/>
        <w:jc w:val="both"/>
        <w:rPr>
          <w:rFonts w:ascii="Times New Roman" w:eastAsia="Times New Roman" w:hAnsi="Times New Roman" w:cs="Times New Roman"/>
          <w:sz w:val="28"/>
          <w:szCs w:val="28"/>
          <w:lang w:eastAsia="ru-RU"/>
        </w:rPr>
      </w:pPr>
      <w:r w:rsidRPr="00D11EFC">
        <w:rPr>
          <w:rFonts w:ascii="Times New Roman" w:eastAsia="Times New Roman" w:hAnsi="Times New Roman" w:cs="Times New Roman"/>
          <w:sz w:val="28"/>
          <w:szCs w:val="28"/>
          <w:lang w:eastAsia="ru-RU"/>
        </w:rPr>
        <w:t xml:space="preserve">За 12 месяцев 2021 года </w:t>
      </w:r>
      <w:r w:rsidR="00055BDB" w:rsidRPr="00D11EFC">
        <w:rPr>
          <w:rFonts w:ascii="Times New Roman" w:eastAsia="Times New Roman" w:hAnsi="Times New Roman" w:cs="Times New Roman"/>
          <w:sz w:val="28"/>
          <w:szCs w:val="28"/>
          <w:lang w:eastAsia="ru-RU"/>
        </w:rPr>
        <w:t>должностными лицами</w:t>
      </w:r>
      <w:r w:rsidRPr="00D11EFC">
        <w:rPr>
          <w:rFonts w:ascii="Times New Roman" w:eastAsia="Times New Roman" w:hAnsi="Times New Roman" w:cs="Times New Roman"/>
          <w:sz w:val="28"/>
          <w:szCs w:val="28"/>
          <w:lang w:eastAsia="ru-RU"/>
        </w:rPr>
        <w:t xml:space="preserve"> Северо-Западного управления Ростехнадзора </w:t>
      </w:r>
      <w:r w:rsidR="00D11EFC">
        <w:rPr>
          <w:rFonts w:ascii="Times New Roman" w:eastAsia="Times New Roman" w:hAnsi="Times New Roman" w:cs="Times New Roman"/>
          <w:sz w:val="28"/>
          <w:szCs w:val="28"/>
          <w:lang w:eastAsia="ru-RU"/>
        </w:rPr>
        <w:t>на территории</w:t>
      </w:r>
      <w:r w:rsidR="003D4085" w:rsidRPr="00D11EFC">
        <w:rPr>
          <w:rFonts w:ascii="Times New Roman" w:eastAsia="Times New Roman" w:hAnsi="Times New Roman" w:cs="Times New Roman"/>
          <w:sz w:val="28"/>
          <w:szCs w:val="28"/>
          <w:lang w:eastAsia="ru-RU"/>
        </w:rPr>
        <w:t xml:space="preserve"> </w:t>
      </w:r>
      <w:r w:rsidR="00055BDB" w:rsidRPr="00D11EFC">
        <w:rPr>
          <w:rFonts w:ascii="Times New Roman" w:eastAsia="Times New Roman" w:hAnsi="Times New Roman" w:cs="Times New Roman"/>
          <w:sz w:val="28"/>
          <w:szCs w:val="28"/>
          <w:lang w:eastAsia="ru-RU"/>
        </w:rPr>
        <w:t>Вологодской</w:t>
      </w:r>
      <w:r w:rsidR="003D4085" w:rsidRPr="00D11EFC">
        <w:rPr>
          <w:rFonts w:ascii="Times New Roman" w:eastAsia="Times New Roman" w:hAnsi="Times New Roman" w:cs="Times New Roman"/>
          <w:sz w:val="28"/>
          <w:szCs w:val="28"/>
          <w:lang w:eastAsia="ru-RU"/>
        </w:rPr>
        <w:t xml:space="preserve"> области </w:t>
      </w:r>
      <w:r w:rsidRPr="00D11EFC">
        <w:rPr>
          <w:rFonts w:ascii="Times New Roman" w:eastAsia="Times New Roman" w:hAnsi="Times New Roman" w:cs="Times New Roman"/>
          <w:sz w:val="28"/>
          <w:szCs w:val="28"/>
          <w:lang w:eastAsia="ru-RU"/>
        </w:rPr>
        <w:t xml:space="preserve">проведено </w:t>
      </w:r>
      <w:r w:rsidR="009B6439">
        <w:rPr>
          <w:rFonts w:ascii="Times New Roman" w:eastAsia="Times New Roman" w:hAnsi="Times New Roman" w:cs="Times New Roman"/>
          <w:sz w:val="28"/>
          <w:szCs w:val="28"/>
          <w:lang w:eastAsia="ru-RU"/>
        </w:rPr>
        <w:t xml:space="preserve">       </w:t>
      </w:r>
      <w:r w:rsidR="00055BDB" w:rsidRPr="00D11EFC">
        <w:rPr>
          <w:rFonts w:ascii="Times New Roman" w:eastAsia="Times New Roman" w:hAnsi="Times New Roman" w:cs="Times New Roman"/>
          <w:sz w:val="28"/>
          <w:szCs w:val="28"/>
          <w:lang w:eastAsia="ru-RU"/>
        </w:rPr>
        <w:t>28</w:t>
      </w:r>
      <w:r w:rsidRPr="00D11EFC">
        <w:rPr>
          <w:rFonts w:ascii="Times New Roman" w:eastAsia="Times New Roman" w:hAnsi="Times New Roman" w:cs="Times New Roman"/>
          <w:sz w:val="28"/>
          <w:szCs w:val="28"/>
          <w:lang w:eastAsia="ru-RU"/>
        </w:rPr>
        <w:t xml:space="preserve"> проверок, </w:t>
      </w:r>
      <w:r w:rsidR="00055BDB" w:rsidRPr="00D11EFC">
        <w:rPr>
          <w:rFonts w:ascii="Times New Roman" w:hAnsi="Times New Roman" w:cs="Times New Roman"/>
          <w:sz w:val="28"/>
          <w:szCs w:val="28"/>
        </w:rPr>
        <w:t>в том числе</w:t>
      </w:r>
      <w:r w:rsidR="00F57F65">
        <w:rPr>
          <w:rFonts w:ascii="Times New Roman" w:hAnsi="Times New Roman" w:cs="Times New Roman"/>
          <w:sz w:val="28"/>
          <w:szCs w:val="28"/>
        </w:rPr>
        <w:t>:</w:t>
      </w:r>
      <w:r w:rsidR="00055BDB" w:rsidRPr="00D11EFC">
        <w:rPr>
          <w:rFonts w:ascii="Times New Roman" w:hAnsi="Times New Roman" w:cs="Times New Roman"/>
          <w:sz w:val="28"/>
          <w:szCs w:val="28"/>
        </w:rPr>
        <w:t xml:space="preserve"> 8 плановых, 6</w:t>
      </w:r>
      <w:r w:rsidR="00F57F65">
        <w:rPr>
          <w:rFonts w:ascii="Times New Roman" w:hAnsi="Times New Roman" w:cs="Times New Roman"/>
          <w:sz w:val="28"/>
          <w:szCs w:val="28"/>
        </w:rPr>
        <w:t xml:space="preserve"> </w:t>
      </w:r>
      <w:r w:rsidR="00055BDB" w:rsidRPr="00D11EFC">
        <w:rPr>
          <w:rFonts w:ascii="Times New Roman" w:hAnsi="Times New Roman" w:cs="Times New Roman"/>
          <w:sz w:val="28"/>
          <w:szCs w:val="28"/>
        </w:rPr>
        <w:t xml:space="preserve">внеплановых с целью контроля </w:t>
      </w:r>
      <w:r w:rsidR="00F57F65">
        <w:rPr>
          <w:rFonts w:ascii="Times New Roman" w:hAnsi="Times New Roman" w:cs="Times New Roman"/>
          <w:sz w:val="28"/>
          <w:szCs w:val="28"/>
        </w:rPr>
        <w:t>исполнения предписаний, 14</w:t>
      </w:r>
      <w:r w:rsidR="00055BDB" w:rsidRPr="00D11EFC">
        <w:rPr>
          <w:rFonts w:ascii="Times New Roman" w:hAnsi="Times New Roman" w:cs="Times New Roman"/>
          <w:sz w:val="28"/>
          <w:szCs w:val="28"/>
        </w:rPr>
        <w:t xml:space="preserve"> в режиме постоянного государственного надзора</w:t>
      </w:r>
      <w:r w:rsidRPr="00D11EFC">
        <w:rPr>
          <w:rFonts w:ascii="Times New Roman" w:eastAsia="Times New Roman" w:hAnsi="Times New Roman" w:cs="Times New Roman"/>
          <w:sz w:val="28"/>
          <w:szCs w:val="28"/>
          <w:lang w:eastAsia="ru-RU"/>
        </w:rPr>
        <w:t xml:space="preserve">. </w:t>
      </w:r>
    </w:p>
    <w:p w:rsidR="005D5280" w:rsidRPr="00C57EFB" w:rsidRDefault="005D5280" w:rsidP="005D5280">
      <w:pPr>
        <w:spacing w:after="0"/>
        <w:ind w:firstLine="709"/>
        <w:jc w:val="both"/>
        <w:rPr>
          <w:rFonts w:ascii="Times New Roman" w:eastAsia="Times New Roman" w:hAnsi="Times New Roman" w:cs="Times New Roman"/>
          <w:sz w:val="28"/>
          <w:szCs w:val="28"/>
          <w:lang w:eastAsia="ru-RU"/>
        </w:rPr>
      </w:pPr>
      <w:proofErr w:type="gramStart"/>
      <w:r w:rsidRPr="00C57EFB">
        <w:rPr>
          <w:rFonts w:ascii="Times New Roman" w:eastAsia="Times New Roman" w:hAnsi="Times New Roman" w:cs="Times New Roman"/>
          <w:sz w:val="28"/>
          <w:szCs w:val="28"/>
          <w:lang w:eastAsia="ru-RU"/>
        </w:rPr>
        <w:t xml:space="preserve">В ходе проверок выявлено </w:t>
      </w:r>
      <w:r w:rsidR="00055BDB" w:rsidRPr="00C57EFB">
        <w:rPr>
          <w:rFonts w:ascii="Times New Roman" w:eastAsia="Times New Roman" w:hAnsi="Times New Roman" w:cs="Times New Roman"/>
          <w:sz w:val="28"/>
          <w:szCs w:val="28"/>
          <w:lang w:eastAsia="ru-RU"/>
        </w:rPr>
        <w:t>167</w:t>
      </w:r>
      <w:r w:rsidR="00337392" w:rsidRPr="00C57EFB">
        <w:rPr>
          <w:rFonts w:ascii="Times New Roman" w:eastAsia="Times New Roman" w:hAnsi="Times New Roman" w:cs="Times New Roman"/>
          <w:sz w:val="28"/>
          <w:szCs w:val="28"/>
          <w:lang w:eastAsia="ru-RU"/>
        </w:rPr>
        <w:t xml:space="preserve"> нарушений </w:t>
      </w:r>
      <w:r w:rsidR="00337392" w:rsidRPr="00B14381">
        <w:rPr>
          <w:rFonts w:ascii="Times New Roman" w:eastAsia="Times New Roman" w:hAnsi="Times New Roman" w:cs="Times New Roman"/>
          <w:sz w:val="28"/>
          <w:szCs w:val="28"/>
          <w:lang w:eastAsia="ru-RU"/>
        </w:rPr>
        <w:t xml:space="preserve">требований норм и правил </w:t>
      </w:r>
      <w:r w:rsidRPr="00B14381">
        <w:rPr>
          <w:rFonts w:ascii="Times New Roman" w:eastAsia="Times New Roman" w:hAnsi="Times New Roman" w:cs="Times New Roman"/>
          <w:sz w:val="28"/>
          <w:szCs w:val="28"/>
          <w:lang w:eastAsia="ru-RU"/>
        </w:rPr>
        <w:t>промышленной безопасности</w:t>
      </w:r>
      <w:r w:rsidRPr="00C57EFB">
        <w:rPr>
          <w:rFonts w:ascii="Times New Roman" w:eastAsia="Times New Roman" w:hAnsi="Times New Roman" w:cs="Times New Roman"/>
          <w:sz w:val="28"/>
          <w:szCs w:val="28"/>
          <w:lang w:eastAsia="ru-RU"/>
        </w:rPr>
        <w:t xml:space="preserve">, из </w:t>
      </w:r>
      <w:r w:rsidR="00DF2C6B">
        <w:rPr>
          <w:rFonts w:ascii="Times New Roman" w:eastAsia="Times New Roman" w:hAnsi="Times New Roman" w:cs="Times New Roman"/>
          <w:sz w:val="28"/>
          <w:szCs w:val="28"/>
          <w:lang w:eastAsia="ru-RU"/>
        </w:rPr>
        <w:t>которых:</w:t>
      </w:r>
      <w:r w:rsidRPr="00C57EFB">
        <w:rPr>
          <w:rFonts w:ascii="Times New Roman" w:eastAsia="Times New Roman" w:hAnsi="Times New Roman" w:cs="Times New Roman"/>
          <w:sz w:val="28"/>
          <w:szCs w:val="28"/>
          <w:lang w:eastAsia="ru-RU"/>
        </w:rPr>
        <w:t xml:space="preserve"> </w:t>
      </w:r>
      <w:r w:rsidR="00055BDB" w:rsidRPr="00C57EFB">
        <w:rPr>
          <w:rFonts w:ascii="Times New Roman" w:eastAsia="Times New Roman" w:hAnsi="Times New Roman" w:cs="Times New Roman"/>
          <w:sz w:val="28"/>
          <w:szCs w:val="28"/>
          <w:lang w:eastAsia="ru-RU"/>
        </w:rPr>
        <w:t>141</w:t>
      </w:r>
      <w:r w:rsidRPr="00C57EFB">
        <w:rPr>
          <w:rFonts w:ascii="Times New Roman" w:eastAsia="Times New Roman" w:hAnsi="Times New Roman" w:cs="Times New Roman"/>
          <w:sz w:val="28"/>
          <w:szCs w:val="28"/>
          <w:lang w:eastAsia="ru-RU"/>
        </w:rPr>
        <w:t xml:space="preserve"> нарушени</w:t>
      </w:r>
      <w:r w:rsidR="00055BDB" w:rsidRPr="00C57EFB">
        <w:rPr>
          <w:rFonts w:ascii="Times New Roman" w:eastAsia="Times New Roman" w:hAnsi="Times New Roman" w:cs="Times New Roman"/>
          <w:sz w:val="28"/>
          <w:szCs w:val="28"/>
          <w:lang w:eastAsia="ru-RU"/>
        </w:rPr>
        <w:t>е</w:t>
      </w:r>
      <w:r w:rsidRPr="00C57EFB">
        <w:rPr>
          <w:rFonts w:ascii="Times New Roman" w:eastAsia="Times New Roman" w:hAnsi="Times New Roman" w:cs="Times New Roman"/>
          <w:sz w:val="28"/>
          <w:szCs w:val="28"/>
          <w:lang w:eastAsia="ru-RU"/>
        </w:rPr>
        <w:t xml:space="preserve"> при плановых, </w:t>
      </w:r>
      <w:r w:rsidR="00055BDB" w:rsidRPr="00C57EFB">
        <w:rPr>
          <w:rFonts w:ascii="Times New Roman" w:eastAsia="Times New Roman" w:hAnsi="Times New Roman" w:cs="Times New Roman"/>
          <w:sz w:val="28"/>
          <w:szCs w:val="28"/>
          <w:lang w:eastAsia="ru-RU"/>
        </w:rPr>
        <w:t>2</w:t>
      </w:r>
      <w:r w:rsidRPr="00C57EFB">
        <w:rPr>
          <w:rFonts w:ascii="Times New Roman" w:eastAsia="Times New Roman" w:hAnsi="Times New Roman" w:cs="Times New Roman"/>
          <w:sz w:val="28"/>
          <w:szCs w:val="28"/>
          <w:lang w:eastAsia="ru-RU"/>
        </w:rPr>
        <w:t xml:space="preserve"> при внеплановых проверках, и </w:t>
      </w:r>
      <w:r w:rsidR="00055BDB" w:rsidRPr="00C57EFB">
        <w:rPr>
          <w:rFonts w:ascii="Times New Roman" w:eastAsia="Times New Roman" w:hAnsi="Times New Roman" w:cs="Times New Roman"/>
          <w:sz w:val="28"/>
          <w:szCs w:val="28"/>
          <w:lang w:eastAsia="ru-RU"/>
        </w:rPr>
        <w:t>24</w:t>
      </w:r>
      <w:r w:rsidRPr="00C57EFB">
        <w:rPr>
          <w:rFonts w:ascii="Times New Roman" w:eastAsia="Times New Roman" w:hAnsi="Times New Roman" w:cs="Times New Roman"/>
          <w:sz w:val="28"/>
          <w:szCs w:val="28"/>
          <w:lang w:eastAsia="ru-RU"/>
        </w:rPr>
        <w:t xml:space="preserve"> нарушени</w:t>
      </w:r>
      <w:r w:rsidR="00055BDB" w:rsidRPr="00C57EFB">
        <w:rPr>
          <w:rFonts w:ascii="Times New Roman" w:eastAsia="Times New Roman" w:hAnsi="Times New Roman" w:cs="Times New Roman"/>
          <w:sz w:val="28"/>
          <w:szCs w:val="28"/>
          <w:lang w:eastAsia="ru-RU"/>
        </w:rPr>
        <w:t>я</w:t>
      </w:r>
      <w:r w:rsidRPr="00C57EFB">
        <w:rPr>
          <w:rFonts w:ascii="Times New Roman" w:eastAsia="Times New Roman" w:hAnsi="Times New Roman" w:cs="Times New Roman"/>
          <w:sz w:val="28"/>
          <w:szCs w:val="28"/>
          <w:lang w:eastAsia="ru-RU"/>
        </w:rPr>
        <w:t xml:space="preserve"> при проверках, проведенных в порядке осуществления режима постоянного государственного надзора. </w:t>
      </w:r>
      <w:proofErr w:type="gramEnd"/>
    </w:p>
    <w:p w:rsidR="005D5280" w:rsidRPr="00C57EFB" w:rsidRDefault="005D5280" w:rsidP="005D5280">
      <w:pPr>
        <w:spacing w:after="0"/>
        <w:ind w:firstLine="709"/>
        <w:jc w:val="both"/>
        <w:rPr>
          <w:rFonts w:ascii="Times New Roman" w:eastAsia="Times New Roman" w:hAnsi="Times New Roman" w:cs="Times New Roman"/>
          <w:sz w:val="28"/>
          <w:szCs w:val="28"/>
          <w:lang w:eastAsia="ru-RU"/>
        </w:rPr>
      </w:pPr>
      <w:r w:rsidRPr="00C57EFB">
        <w:rPr>
          <w:rFonts w:ascii="Times New Roman" w:eastAsia="Times New Roman" w:hAnsi="Times New Roman" w:cs="Times New Roman"/>
          <w:sz w:val="28"/>
          <w:szCs w:val="28"/>
          <w:lang w:eastAsia="ru-RU"/>
        </w:rPr>
        <w:t xml:space="preserve">По итогам проверок наложено </w:t>
      </w:r>
      <w:r w:rsidR="00055BDB" w:rsidRPr="00C57EFB">
        <w:rPr>
          <w:rFonts w:ascii="Times New Roman" w:eastAsia="Times New Roman" w:hAnsi="Times New Roman" w:cs="Times New Roman"/>
          <w:sz w:val="28"/>
          <w:szCs w:val="28"/>
          <w:lang w:eastAsia="ru-RU"/>
        </w:rPr>
        <w:t>20</w:t>
      </w:r>
      <w:r w:rsidR="009B6439">
        <w:rPr>
          <w:rFonts w:ascii="Times New Roman" w:eastAsia="Times New Roman" w:hAnsi="Times New Roman" w:cs="Times New Roman"/>
          <w:sz w:val="28"/>
          <w:szCs w:val="28"/>
          <w:lang w:eastAsia="ru-RU"/>
        </w:rPr>
        <w:t xml:space="preserve"> административных наказаний:</w:t>
      </w:r>
      <w:r w:rsidRPr="00C57EFB">
        <w:rPr>
          <w:rFonts w:ascii="Times New Roman" w:eastAsia="Times New Roman" w:hAnsi="Times New Roman" w:cs="Times New Roman"/>
          <w:sz w:val="28"/>
          <w:szCs w:val="28"/>
          <w:lang w:eastAsia="ru-RU"/>
        </w:rPr>
        <w:t xml:space="preserve"> </w:t>
      </w:r>
      <w:r w:rsidR="00055BDB" w:rsidRPr="00C57EFB">
        <w:rPr>
          <w:rFonts w:ascii="Times New Roman" w:eastAsia="Times New Roman" w:hAnsi="Times New Roman" w:cs="Times New Roman"/>
          <w:sz w:val="28"/>
          <w:szCs w:val="28"/>
          <w:lang w:eastAsia="ru-RU"/>
        </w:rPr>
        <w:t>7</w:t>
      </w:r>
      <w:r w:rsidRPr="00C57EFB">
        <w:rPr>
          <w:rFonts w:ascii="Times New Roman" w:eastAsia="Times New Roman" w:hAnsi="Times New Roman" w:cs="Times New Roman"/>
          <w:sz w:val="28"/>
          <w:szCs w:val="28"/>
          <w:lang w:eastAsia="ru-RU"/>
        </w:rPr>
        <w:t xml:space="preserve"> административных наказаний в виде штрафов на должностных лиц на общую сумму </w:t>
      </w:r>
      <w:r w:rsidR="00BF580C" w:rsidRPr="00C57EFB">
        <w:rPr>
          <w:rFonts w:ascii="Times New Roman" w:eastAsia="Times New Roman" w:hAnsi="Times New Roman" w:cs="Times New Roman"/>
          <w:sz w:val="28"/>
          <w:szCs w:val="28"/>
          <w:lang w:eastAsia="ru-RU"/>
        </w:rPr>
        <w:t>140</w:t>
      </w:r>
      <w:r w:rsidRPr="00C57EFB">
        <w:rPr>
          <w:rFonts w:ascii="Times New Roman" w:eastAsia="Times New Roman" w:hAnsi="Times New Roman" w:cs="Times New Roman"/>
          <w:sz w:val="28"/>
          <w:szCs w:val="28"/>
          <w:lang w:eastAsia="ru-RU"/>
        </w:rPr>
        <w:t xml:space="preserve"> тыс. рублей, 1</w:t>
      </w:r>
      <w:r w:rsidR="00BF580C" w:rsidRPr="00C57EFB">
        <w:rPr>
          <w:rFonts w:ascii="Times New Roman" w:eastAsia="Times New Roman" w:hAnsi="Times New Roman" w:cs="Times New Roman"/>
          <w:sz w:val="28"/>
          <w:szCs w:val="28"/>
          <w:lang w:eastAsia="ru-RU"/>
        </w:rPr>
        <w:t>1</w:t>
      </w:r>
      <w:r w:rsidRPr="00C57EFB">
        <w:rPr>
          <w:rFonts w:ascii="Times New Roman" w:eastAsia="Times New Roman" w:hAnsi="Times New Roman" w:cs="Times New Roman"/>
          <w:sz w:val="28"/>
          <w:szCs w:val="28"/>
          <w:lang w:eastAsia="ru-RU"/>
        </w:rPr>
        <w:t xml:space="preserve"> на юридических лиц на сумму 2</w:t>
      </w:r>
      <w:r w:rsidR="00D11EFC">
        <w:rPr>
          <w:rFonts w:ascii="Times New Roman" w:eastAsia="Times New Roman" w:hAnsi="Times New Roman" w:cs="Times New Roman"/>
          <w:sz w:val="28"/>
          <w:szCs w:val="28"/>
          <w:lang w:eastAsia="ru-RU"/>
        </w:rPr>
        <w:t xml:space="preserve"> </w:t>
      </w:r>
      <w:r w:rsidR="00BF580C" w:rsidRPr="00C57EFB">
        <w:rPr>
          <w:rFonts w:ascii="Times New Roman" w:eastAsia="Times New Roman" w:hAnsi="Times New Roman" w:cs="Times New Roman"/>
          <w:sz w:val="28"/>
          <w:szCs w:val="28"/>
          <w:lang w:eastAsia="ru-RU"/>
        </w:rPr>
        <w:t>270</w:t>
      </w:r>
      <w:r w:rsidRPr="00C57EFB">
        <w:rPr>
          <w:rFonts w:ascii="Times New Roman" w:eastAsia="Times New Roman" w:hAnsi="Times New Roman" w:cs="Times New Roman"/>
          <w:sz w:val="28"/>
          <w:szCs w:val="28"/>
          <w:lang w:eastAsia="ru-RU"/>
        </w:rPr>
        <w:t xml:space="preserve"> тыс. рублей </w:t>
      </w:r>
      <w:r w:rsidR="00BF580C" w:rsidRPr="00C57EFB">
        <w:rPr>
          <w:rFonts w:ascii="Times New Roman" w:eastAsia="Times New Roman" w:hAnsi="Times New Roman" w:cs="Times New Roman"/>
          <w:sz w:val="28"/>
          <w:szCs w:val="28"/>
          <w:lang w:eastAsia="ru-RU"/>
        </w:rPr>
        <w:t xml:space="preserve">и </w:t>
      </w:r>
      <w:r w:rsidR="00D11EFC">
        <w:rPr>
          <w:rFonts w:ascii="Times New Roman" w:eastAsia="Times New Roman" w:hAnsi="Times New Roman" w:cs="Times New Roman"/>
          <w:sz w:val="28"/>
          <w:szCs w:val="28"/>
          <w:lang w:eastAsia="ru-RU"/>
        </w:rPr>
        <w:t xml:space="preserve">   </w:t>
      </w:r>
      <w:r w:rsidRPr="00C57EFB">
        <w:rPr>
          <w:rFonts w:ascii="Times New Roman" w:eastAsia="Times New Roman" w:hAnsi="Times New Roman" w:cs="Times New Roman"/>
          <w:sz w:val="28"/>
          <w:szCs w:val="28"/>
          <w:lang w:eastAsia="ru-RU"/>
        </w:rPr>
        <w:t>2 предупреждени</w:t>
      </w:r>
      <w:r w:rsidR="00BF580C" w:rsidRPr="00C57EFB">
        <w:rPr>
          <w:rFonts w:ascii="Times New Roman" w:eastAsia="Times New Roman" w:hAnsi="Times New Roman" w:cs="Times New Roman"/>
          <w:sz w:val="28"/>
          <w:szCs w:val="28"/>
          <w:lang w:eastAsia="ru-RU"/>
        </w:rPr>
        <w:t>я</w:t>
      </w:r>
      <w:r w:rsidRPr="00C57EFB">
        <w:rPr>
          <w:rFonts w:ascii="Times New Roman" w:eastAsia="Times New Roman" w:hAnsi="Times New Roman" w:cs="Times New Roman"/>
          <w:sz w:val="28"/>
          <w:szCs w:val="28"/>
          <w:lang w:eastAsia="ru-RU"/>
        </w:rPr>
        <w:t xml:space="preserve"> в отношении юридического лица.</w:t>
      </w:r>
    </w:p>
    <w:p w:rsidR="005D5280" w:rsidRPr="00C57EFB" w:rsidRDefault="005D5280" w:rsidP="00F57F65">
      <w:pPr>
        <w:spacing w:after="0"/>
        <w:ind w:firstLine="709"/>
        <w:jc w:val="both"/>
        <w:rPr>
          <w:rFonts w:ascii="Times New Roman" w:eastAsia="Times New Roman" w:hAnsi="Times New Roman" w:cs="Times New Roman"/>
          <w:sz w:val="28"/>
          <w:szCs w:val="28"/>
          <w:lang w:eastAsia="ru-RU"/>
        </w:rPr>
      </w:pPr>
      <w:r w:rsidRPr="00C57EFB">
        <w:rPr>
          <w:rFonts w:ascii="Times New Roman" w:eastAsia="Times New Roman" w:hAnsi="Times New Roman" w:cs="Times New Roman"/>
          <w:sz w:val="28"/>
          <w:szCs w:val="28"/>
          <w:lang w:eastAsia="ru-RU"/>
        </w:rPr>
        <w:t xml:space="preserve">По итогам </w:t>
      </w:r>
      <w:r w:rsidRPr="00D11EFC">
        <w:rPr>
          <w:rFonts w:ascii="Times New Roman" w:eastAsia="Times New Roman" w:hAnsi="Times New Roman" w:cs="Times New Roman"/>
          <w:sz w:val="28"/>
          <w:szCs w:val="28"/>
          <w:lang w:eastAsia="ru-RU"/>
        </w:rPr>
        <w:t xml:space="preserve">работы за </w:t>
      </w:r>
      <w:r w:rsidR="00BF580C" w:rsidRPr="00D11EFC">
        <w:rPr>
          <w:rFonts w:ascii="Times New Roman" w:eastAsia="Times New Roman" w:hAnsi="Times New Roman" w:cs="Times New Roman"/>
          <w:sz w:val="28"/>
          <w:szCs w:val="28"/>
          <w:lang w:eastAsia="ru-RU"/>
        </w:rPr>
        <w:t>1 полугодие</w:t>
      </w:r>
      <w:r w:rsidRPr="00D11EFC">
        <w:rPr>
          <w:rFonts w:ascii="Times New Roman" w:eastAsia="Times New Roman" w:hAnsi="Times New Roman" w:cs="Times New Roman"/>
          <w:sz w:val="28"/>
          <w:szCs w:val="28"/>
          <w:lang w:eastAsia="ru-RU"/>
        </w:rPr>
        <w:t xml:space="preserve"> 2022 года</w:t>
      </w:r>
      <w:r w:rsidRPr="00C57EFB">
        <w:rPr>
          <w:rFonts w:ascii="Times New Roman" w:eastAsia="Times New Roman" w:hAnsi="Times New Roman" w:cs="Times New Roman"/>
          <w:sz w:val="28"/>
          <w:szCs w:val="28"/>
          <w:lang w:eastAsia="ru-RU"/>
        </w:rPr>
        <w:t xml:space="preserve"> проведено </w:t>
      </w:r>
      <w:r w:rsidR="00BF580C" w:rsidRPr="00C57EFB">
        <w:rPr>
          <w:rFonts w:ascii="Times New Roman" w:eastAsia="Times New Roman" w:hAnsi="Times New Roman" w:cs="Times New Roman"/>
          <w:sz w:val="28"/>
          <w:szCs w:val="28"/>
          <w:lang w:eastAsia="ru-RU"/>
        </w:rPr>
        <w:t>8</w:t>
      </w:r>
      <w:r w:rsidRPr="00C57EFB">
        <w:rPr>
          <w:rFonts w:ascii="Times New Roman" w:eastAsia="Times New Roman" w:hAnsi="Times New Roman" w:cs="Times New Roman"/>
          <w:sz w:val="28"/>
          <w:szCs w:val="28"/>
          <w:lang w:eastAsia="ru-RU"/>
        </w:rPr>
        <w:t xml:space="preserve"> проверок, в том числе: </w:t>
      </w:r>
      <w:r w:rsidR="00D11EFC" w:rsidRPr="00C57EFB">
        <w:rPr>
          <w:rFonts w:ascii="Times New Roman" w:eastAsia="Times New Roman" w:hAnsi="Times New Roman" w:cs="Times New Roman"/>
          <w:sz w:val="28"/>
          <w:szCs w:val="28"/>
          <w:lang w:eastAsia="ru-RU"/>
        </w:rPr>
        <w:t>1</w:t>
      </w:r>
      <w:r w:rsidR="00D11EFC">
        <w:rPr>
          <w:rFonts w:ascii="Times New Roman" w:eastAsia="Times New Roman" w:hAnsi="Times New Roman" w:cs="Times New Roman"/>
          <w:sz w:val="28"/>
          <w:szCs w:val="28"/>
          <w:lang w:eastAsia="ru-RU"/>
        </w:rPr>
        <w:t xml:space="preserve"> плановое</w:t>
      </w:r>
      <w:r w:rsidRPr="00C57EFB">
        <w:rPr>
          <w:rFonts w:ascii="Times New Roman" w:eastAsia="Times New Roman" w:hAnsi="Times New Roman" w:cs="Times New Roman"/>
          <w:sz w:val="28"/>
          <w:szCs w:val="28"/>
          <w:lang w:eastAsia="ru-RU"/>
        </w:rPr>
        <w:t xml:space="preserve"> обследовани</w:t>
      </w:r>
      <w:r w:rsidR="00D11EFC">
        <w:rPr>
          <w:rFonts w:ascii="Times New Roman" w:eastAsia="Times New Roman" w:hAnsi="Times New Roman" w:cs="Times New Roman"/>
          <w:sz w:val="28"/>
          <w:szCs w:val="28"/>
          <w:lang w:eastAsia="ru-RU"/>
        </w:rPr>
        <w:t>е</w:t>
      </w:r>
      <w:r w:rsidRPr="00C57EFB">
        <w:rPr>
          <w:rFonts w:ascii="Times New Roman" w:eastAsia="Times New Roman" w:hAnsi="Times New Roman" w:cs="Times New Roman"/>
          <w:sz w:val="28"/>
          <w:szCs w:val="28"/>
          <w:lang w:eastAsia="ru-RU"/>
        </w:rPr>
        <w:t xml:space="preserve">, </w:t>
      </w:r>
      <w:r w:rsidR="00D11EFC" w:rsidRPr="00C57EFB">
        <w:rPr>
          <w:rFonts w:ascii="Times New Roman" w:eastAsia="Times New Roman" w:hAnsi="Times New Roman" w:cs="Times New Roman"/>
          <w:sz w:val="28"/>
          <w:szCs w:val="28"/>
          <w:lang w:eastAsia="ru-RU"/>
        </w:rPr>
        <w:t>1</w:t>
      </w:r>
      <w:r w:rsidR="00B14381">
        <w:rPr>
          <w:rFonts w:ascii="Times New Roman" w:eastAsia="Times New Roman" w:hAnsi="Times New Roman" w:cs="Times New Roman"/>
          <w:sz w:val="28"/>
          <w:szCs w:val="28"/>
          <w:lang w:eastAsia="ru-RU"/>
        </w:rPr>
        <w:t xml:space="preserve"> </w:t>
      </w:r>
      <w:r w:rsidR="00C9424E">
        <w:rPr>
          <w:rFonts w:ascii="Times New Roman" w:eastAsia="Times New Roman" w:hAnsi="Times New Roman" w:cs="Times New Roman"/>
          <w:sz w:val="28"/>
          <w:szCs w:val="28"/>
          <w:lang w:eastAsia="ru-RU"/>
        </w:rPr>
        <w:t>проверка</w:t>
      </w:r>
      <w:r w:rsidR="00F57F65">
        <w:rPr>
          <w:rFonts w:ascii="Times New Roman" w:eastAsia="Times New Roman" w:hAnsi="Times New Roman" w:cs="Times New Roman"/>
          <w:sz w:val="28"/>
          <w:szCs w:val="28"/>
          <w:lang w:eastAsia="ru-RU"/>
        </w:rPr>
        <w:t xml:space="preserve"> </w:t>
      </w:r>
      <w:r w:rsidRPr="00C57EFB">
        <w:rPr>
          <w:rFonts w:ascii="Times New Roman" w:eastAsia="Times New Roman" w:hAnsi="Times New Roman" w:cs="Times New Roman"/>
          <w:sz w:val="28"/>
          <w:szCs w:val="28"/>
          <w:lang w:eastAsia="ru-RU"/>
        </w:rPr>
        <w:t xml:space="preserve">по </w:t>
      </w:r>
      <w:proofErr w:type="gramStart"/>
      <w:r w:rsidRPr="00C57EFB">
        <w:rPr>
          <w:rFonts w:ascii="Times New Roman" w:eastAsia="Times New Roman" w:hAnsi="Times New Roman" w:cs="Times New Roman"/>
          <w:sz w:val="28"/>
          <w:szCs w:val="28"/>
          <w:lang w:eastAsia="ru-RU"/>
        </w:rPr>
        <w:t>контр</w:t>
      </w:r>
      <w:r w:rsidR="00D11EFC">
        <w:rPr>
          <w:rFonts w:ascii="Times New Roman" w:eastAsia="Times New Roman" w:hAnsi="Times New Roman" w:cs="Times New Roman"/>
          <w:sz w:val="28"/>
          <w:szCs w:val="28"/>
          <w:lang w:eastAsia="ru-RU"/>
        </w:rPr>
        <w:t>олю за</w:t>
      </w:r>
      <w:proofErr w:type="gramEnd"/>
      <w:r w:rsidR="00D11EFC">
        <w:rPr>
          <w:rFonts w:ascii="Times New Roman" w:eastAsia="Times New Roman" w:hAnsi="Times New Roman" w:cs="Times New Roman"/>
          <w:sz w:val="28"/>
          <w:szCs w:val="28"/>
          <w:lang w:eastAsia="ru-RU"/>
        </w:rPr>
        <w:t xml:space="preserve"> выполнением предписан</w:t>
      </w:r>
      <w:r w:rsidR="00D11EFC" w:rsidRPr="00B14381">
        <w:rPr>
          <w:rFonts w:ascii="Times New Roman" w:eastAsia="Times New Roman" w:hAnsi="Times New Roman" w:cs="Times New Roman"/>
          <w:sz w:val="28"/>
          <w:szCs w:val="28"/>
          <w:lang w:eastAsia="ru-RU"/>
        </w:rPr>
        <w:t>и</w:t>
      </w:r>
      <w:r w:rsidR="00B14381">
        <w:rPr>
          <w:rFonts w:ascii="Times New Roman" w:eastAsia="Times New Roman" w:hAnsi="Times New Roman" w:cs="Times New Roman"/>
          <w:sz w:val="28"/>
          <w:szCs w:val="28"/>
          <w:lang w:eastAsia="ru-RU"/>
        </w:rPr>
        <w:t>я</w:t>
      </w:r>
      <w:r w:rsidRPr="00C57EFB">
        <w:rPr>
          <w:rFonts w:ascii="Times New Roman" w:eastAsia="Times New Roman" w:hAnsi="Times New Roman" w:cs="Times New Roman"/>
          <w:sz w:val="28"/>
          <w:szCs w:val="28"/>
          <w:lang w:eastAsia="ru-RU"/>
        </w:rPr>
        <w:t xml:space="preserve">, </w:t>
      </w:r>
      <w:r w:rsidR="00BF580C" w:rsidRPr="00C57EFB">
        <w:rPr>
          <w:rFonts w:ascii="Times New Roman" w:eastAsia="Times New Roman" w:hAnsi="Times New Roman" w:cs="Times New Roman"/>
          <w:sz w:val="28"/>
          <w:szCs w:val="28"/>
          <w:lang w:eastAsia="ru-RU"/>
        </w:rPr>
        <w:t>6</w:t>
      </w:r>
      <w:r w:rsidRPr="00C57EFB">
        <w:rPr>
          <w:rFonts w:ascii="Times New Roman" w:eastAsia="Times New Roman" w:hAnsi="Times New Roman" w:cs="Times New Roman"/>
          <w:sz w:val="28"/>
          <w:szCs w:val="28"/>
          <w:lang w:eastAsia="ru-RU"/>
        </w:rPr>
        <w:t xml:space="preserve"> провер</w:t>
      </w:r>
      <w:r w:rsidR="00BF580C" w:rsidRPr="00C57EFB">
        <w:rPr>
          <w:rFonts w:ascii="Times New Roman" w:eastAsia="Times New Roman" w:hAnsi="Times New Roman" w:cs="Times New Roman"/>
          <w:sz w:val="28"/>
          <w:szCs w:val="28"/>
          <w:lang w:eastAsia="ru-RU"/>
        </w:rPr>
        <w:t>ок</w:t>
      </w:r>
      <w:r w:rsidRPr="00C57EFB">
        <w:rPr>
          <w:rFonts w:ascii="Times New Roman" w:eastAsia="Times New Roman" w:hAnsi="Times New Roman" w:cs="Times New Roman"/>
          <w:sz w:val="28"/>
          <w:szCs w:val="28"/>
          <w:lang w:eastAsia="ru-RU"/>
        </w:rPr>
        <w:t xml:space="preserve"> проведен</w:t>
      </w:r>
      <w:r w:rsidR="00133B6E" w:rsidRPr="00C57EFB">
        <w:rPr>
          <w:rFonts w:ascii="Times New Roman" w:eastAsia="Times New Roman" w:hAnsi="Times New Roman" w:cs="Times New Roman"/>
          <w:sz w:val="28"/>
          <w:szCs w:val="28"/>
          <w:lang w:eastAsia="ru-RU"/>
        </w:rPr>
        <w:t>о</w:t>
      </w:r>
      <w:r w:rsidRPr="00C57EFB">
        <w:rPr>
          <w:rFonts w:ascii="Times New Roman" w:eastAsia="Times New Roman" w:hAnsi="Times New Roman" w:cs="Times New Roman"/>
          <w:sz w:val="28"/>
          <w:szCs w:val="28"/>
          <w:lang w:eastAsia="ru-RU"/>
        </w:rPr>
        <w:t xml:space="preserve"> в порядке осуществления режима постоянного государственного надзора. </w:t>
      </w:r>
    </w:p>
    <w:p w:rsidR="005D5280" w:rsidRPr="00C57EFB" w:rsidRDefault="005D5280" w:rsidP="00F57F65">
      <w:pPr>
        <w:spacing w:after="0"/>
        <w:ind w:firstLine="709"/>
        <w:jc w:val="both"/>
        <w:rPr>
          <w:rFonts w:ascii="Times New Roman" w:eastAsia="Times New Roman" w:hAnsi="Times New Roman" w:cs="Times New Roman"/>
          <w:sz w:val="28"/>
          <w:szCs w:val="28"/>
          <w:lang w:eastAsia="ru-RU"/>
        </w:rPr>
      </w:pPr>
      <w:proofErr w:type="gramStart"/>
      <w:r w:rsidRPr="00C57EFB">
        <w:rPr>
          <w:rFonts w:ascii="Times New Roman" w:eastAsia="Times New Roman" w:hAnsi="Times New Roman" w:cs="Times New Roman"/>
          <w:sz w:val="28"/>
          <w:szCs w:val="28"/>
          <w:lang w:eastAsia="ru-RU"/>
        </w:rPr>
        <w:t xml:space="preserve">В ходе проверок выявлено </w:t>
      </w:r>
      <w:r w:rsidR="00BF580C" w:rsidRPr="00C57EFB">
        <w:rPr>
          <w:rFonts w:ascii="Times New Roman" w:eastAsia="Times New Roman" w:hAnsi="Times New Roman" w:cs="Times New Roman"/>
          <w:sz w:val="28"/>
          <w:szCs w:val="28"/>
          <w:lang w:eastAsia="ru-RU"/>
        </w:rPr>
        <w:t>20</w:t>
      </w:r>
      <w:r w:rsidRPr="00C57EFB">
        <w:rPr>
          <w:rFonts w:ascii="Times New Roman" w:eastAsia="Times New Roman" w:hAnsi="Times New Roman" w:cs="Times New Roman"/>
          <w:sz w:val="28"/>
          <w:szCs w:val="28"/>
          <w:lang w:eastAsia="ru-RU"/>
        </w:rPr>
        <w:t xml:space="preserve"> нарушений </w:t>
      </w:r>
      <w:r w:rsidRPr="00B14381">
        <w:rPr>
          <w:rFonts w:ascii="Times New Roman" w:eastAsia="Times New Roman" w:hAnsi="Times New Roman" w:cs="Times New Roman"/>
          <w:sz w:val="28"/>
          <w:szCs w:val="28"/>
          <w:lang w:eastAsia="ru-RU"/>
        </w:rPr>
        <w:t xml:space="preserve">требований </w:t>
      </w:r>
      <w:r w:rsidR="00B14381" w:rsidRPr="00B14381">
        <w:rPr>
          <w:rFonts w:ascii="Times New Roman" w:eastAsia="Times New Roman" w:hAnsi="Times New Roman" w:cs="Times New Roman"/>
          <w:sz w:val="28"/>
          <w:szCs w:val="28"/>
          <w:lang w:eastAsia="ru-RU"/>
        </w:rPr>
        <w:t>норм и правил</w:t>
      </w:r>
      <w:r w:rsidRPr="00B14381">
        <w:rPr>
          <w:rFonts w:ascii="Times New Roman" w:eastAsia="Times New Roman" w:hAnsi="Times New Roman" w:cs="Times New Roman"/>
          <w:sz w:val="28"/>
          <w:szCs w:val="28"/>
          <w:lang w:eastAsia="ru-RU"/>
        </w:rPr>
        <w:t xml:space="preserve"> промышленной безопасности, из </w:t>
      </w:r>
      <w:r w:rsidR="00D11EFC" w:rsidRPr="00B14381">
        <w:rPr>
          <w:rFonts w:ascii="Times New Roman" w:eastAsia="Times New Roman" w:hAnsi="Times New Roman" w:cs="Times New Roman"/>
          <w:sz w:val="28"/>
          <w:szCs w:val="28"/>
          <w:lang w:eastAsia="ru-RU"/>
        </w:rPr>
        <w:t>которых:</w:t>
      </w:r>
      <w:r w:rsidRPr="00C57EFB">
        <w:rPr>
          <w:rFonts w:ascii="Times New Roman" w:eastAsia="Times New Roman" w:hAnsi="Times New Roman" w:cs="Times New Roman"/>
          <w:sz w:val="28"/>
          <w:szCs w:val="28"/>
          <w:lang w:eastAsia="ru-RU"/>
        </w:rPr>
        <w:t xml:space="preserve"> </w:t>
      </w:r>
      <w:r w:rsidR="00BF580C" w:rsidRPr="00C57EFB">
        <w:rPr>
          <w:rFonts w:ascii="Times New Roman" w:eastAsia="Times New Roman" w:hAnsi="Times New Roman" w:cs="Times New Roman"/>
          <w:sz w:val="28"/>
          <w:szCs w:val="28"/>
          <w:lang w:eastAsia="ru-RU"/>
        </w:rPr>
        <w:t>6</w:t>
      </w:r>
      <w:r w:rsidR="00D11EFC">
        <w:rPr>
          <w:rFonts w:ascii="Times New Roman" w:eastAsia="Times New Roman" w:hAnsi="Times New Roman" w:cs="Times New Roman"/>
          <w:sz w:val="28"/>
          <w:szCs w:val="28"/>
          <w:lang w:eastAsia="ru-RU"/>
        </w:rPr>
        <w:t xml:space="preserve"> нарушений</w:t>
      </w:r>
      <w:r w:rsidRPr="00C57EFB">
        <w:rPr>
          <w:rFonts w:ascii="Times New Roman" w:eastAsia="Times New Roman" w:hAnsi="Times New Roman" w:cs="Times New Roman"/>
          <w:sz w:val="28"/>
          <w:szCs w:val="28"/>
          <w:lang w:eastAsia="ru-RU"/>
        </w:rPr>
        <w:t xml:space="preserve"> при плановых и </w:t>
      </w:r>
      <w:r w:rsidR="00BF580C" w:rsidRPr="00C57EFB">
        <w:rPr>
          <w:rFonts w:ascii="Times New Roman" w:eastAsia="Times New Roman" w:hAnsi="Times New Roman" w:cs="Times New Roman"/>
          <w:sz w:val="28"/>
          <w:szCs w:val="28"/>
          <w:lang w:eastAsia="ru-RU"/>
        </w:rPr>
        <w:t>14</w:t>
      </w:r>
      <w:r w:rsidRPr="00C57EFB">
        <w:rPr>
          <w:rFonts w:ascii="Times New Roman" w:eastAsia="Times New Roman" w:hAnsi="Times New Roman" w:cs="Times New Roman"/>
          <w:sz w:val="28"/>
          <w:szCs w:val="28"/>
          <w:lang w:eastAsia="ru-RU"/>
        </w:rPr>
        <w:t xml:space="preserve"> нарушений при проверках, проведенных в порядке осуществления режима постоянного государственного надзора. </w:t>
      </w:r>
      <w:proofErr w:type="gramEnd"/>
    </w:p>
    <w:p w:rsidR="005D5280" w:rsidRPr="00C57EFB" w:rsidRDefault="009925B6" w:rsidP="00F57F65">
      <w:pPr>
        <w:spacing w:after="0"/>
        <w:ind w:firstLine="709"/>
        <w:jc w:val="both"/>
        <w:rPr>
          <w:rFonts w:ascii="Times New Roman" w:eastAsia="Times New Roman" w:hAnsi="Times New Roman" w:cs="Times New Roman"/>
          <w:sz w:val="28"/>
          <w:szCs w:val="28"/>
          <w:lang w:eastAsia="ru-RU"/>
        </w:rPr>
      </w:pPr>
      <w:r w:rsidRPr="00C57EFB">
        <w:rPr>
          <w:rFonts w:ascii="Times New Roman" w:eastAsia="Times New Roman" w:hAnsi="Times New Roman" w:cs="Times New Roman"/>
          <w:sz w:val="28"/>
          <w:szCs w:val="28"/>
          <w:lang w:eastAsia="ru-RU"/>
        </w:rPr>
        <w:t xml:space="preserve">По итогам проверок наложено </w:t>
      </w:r>
      <w:r w:rsidR="00BF580C" w:rsidRPr="00C57EFB">
        <w:rPr>
          <w:rFonts w:ascii="Times New Roman" w:eastAsia="Times New Roman" w:hAnsi="Times New Roman" w:cs="Times New Roman"/>
          <w:sz w:val="28"/>
          <w:szCs w:val="28"/>
          <w:lang w:eastAsia="ru-RU"/>
        </w:rPr>
        <w:t>5</w:t>
      </w:r>
      <w:r w:rsidRPr="00C57EFB">
        <w:rPr>
          <w:rFonts w:ascii="Times New Roman" w:eastAsia="Times New Roman" w:hAnsi="Times New Roman" w:cs="Times New Roman"/>
          <w:sz w:val="28"/>
          <w:szCs w:val="28"/>
          <w:lang w:eastAsia="ru-RU"/>
        </w:rPr>
        <w:t xml:space="preserve"> административных наказаний. </w:t>
      </w:r>
      <w:r w:rsidR="00D11EFC">
        <w:rPr>
          <w:rFonts w:ascii="Times New Roman" w:eastAsia="Times New Roman" w:hAnsi="Times New Roman" w:cs="Times New Roman"/>
          <w:sz w:val="28"/>
          <w:szCs w:val="28"/>
          <w:lang w:eastAsia="ru-RU"/>
        </w:rPr>
        <w:t xml:space="preserve">                  </w:t>
      </w:r>
      <w:r w:rsidRPr="00C57EFB">
        <w:rPr>
          <w:rFonts w:ascii="Times New Roman" w:eastAsia="Times New Roman" w:hAnsi="Times New Roman" w:cs="Times New Roman"/>
          <w:sz w:val="28"/>
          <w:szCs w:val="28"/>
          <w:lang w:eastAsia="ru-RU"/>
        </w:rPr>
        <w:t>1</w:t>
      </w:r>
      <w:r w:rsidR="005D5280" w:rsidRPr="00C57EFB">
        <w:rPr>
          <w:rFonts w:ascii="Times New Roman" w:eastAsia="Times New Roman" w:hAnsi="Times New Roman" w:cs="Times New Roman"/>
          <w:sz w:val="28"/>
          <w:szCs w:val="28"/>
          <w:lang w:eastAsia="ru-RU"/>
        </w:rPr>
        <w:t xml:space="preserve"> административн</w:t>
      </w:r>
      <w:r w:rsidR="00BF580C" w:rsidRPr="00C57EFB">
        <w:rPr>
          <w:rFonts w:ascii="Times New Roman" w:eastAsia="Times New Roman" w:hAnsi="Times New Roman" w:cs="Times New Roman"/>
          <w:sz w:val="28"/>
          <w:szCs w:val="28"/>
          <w:lang w:eastAsia="ru-RU"/>
        </w:rPr>
        <w:t>ое</w:t>
      </w:r>
      <w:r w:rsidR="005D5280" w:rsidRPr="00C57EFB">
        <w:rPr>
          <w:rFonts w:ascii="Times New Roman" w:eastAsia="Times New Roman" w:hAnsi="Times New Roman" w:cs="Times New Roman"/>
          <w:sz w:val="28"/>
          <w:szCs w:val="28"/>
          <w:lang w:eastAsia="ru-RU"/>
        </w:rPr>
        <w:t xml:space="preserve"> наказани</w:t>
      </w:r>
      <w:r w:rsidR="00BF580C" w:rsidRPr="00C57EFB">
        <w:rPr>
          <w:rFonts w:ascii="Times New Roman" w:eastAsia="Times New Roman" w:hAnsi="Times New Roman" w:cs="Times New Roman"/>
          <w:sz w:val="28"/>
          <w:szCs w:val="28"/>
          <w:lang w:eastAsia="ru-RU"/>
        </w:rPr>
        <w:t>е</w:t>
      </w:r>
      <w:r w:rsidR="005D5280" w:rsidRPr="00C57EFB">
        <w:rPr>
          <w:rFonts w:ascii="Times New Roman" w:eastAsia="Times New Roman" w:hAnsi="Times New Roman" w:cs="Times New Roman"/>
          <w:sz w:val="28"/>
          <w:szCs w:val="28"/>
          <w:lang w:eastAsia="ru-RU"/>
        </w:rPr>
        <w:t xml:space="preserve"> в виде</w:t>
      </w:r>
      <w:r w:rsidRPr="00C57EFB">
        <w:rPr>
          <w:rFonts w:ascii="Times New Roman" w:eastAsia="Times New Roman" w:hAnsi="Times New Roman" w:cs="Times New Roman"/>
          <w:sz w:val="28"/>
          <w:szCs w:val="28"/>
          <w:lang w:eastAsia="ru-RU"/>
        </w:rPr>
        <w:t xml:space="preserve"> штраф</w:t>
      </w:r>
      <w:r w:rsidR="00BF580C" w:rsidRPr="00C57EFB">
        <w:rPr>
          <w:rFonts w:ascii="Times New Roman" w:eastAsia="Times New Roman" w:hAnsi="Times New Roman" w:cs="Times New Roman"/>
          <w:sz w:val="28"/>
          <w:szCs w:val="28"/>
          <w:lang w:eastAsia="ru-RU"/>
        </w:rPr>
        <w:t>а</w:t>
      </w:r>
      <w:r w:rsidRPr="00C57EFB">
        <w:rPr>
          <w:rFonts w:ascii="Times New Roman" w:eastAsia="Times New Roman" w:hAnsi="Times New Roman" w:cs="Times New Roman"/>
          <w:sz w:val="28"/>
          <w:szCs w:val="28"/>
          <w:lang w:eastAsia="ru-RU"/>
        </w:rPr>
        <w:t xml:space="preserve"> </w:t>
      </w:r>
      <w:r w:rsidR="00BA64A0">
        <w:rPr>
          <w:rFonts w:ascii="Times New Roman" w:eastAsia="Times New Roman" w:hAnsi="Times New Roman" w:cs="Times New Roman"/>
          <w:sz w:val="28"/>
          <w:szCs w:val="28"/>
          <w:lang w:eastAsia="ru-RU"/>
        </w:rPr>
        <w:t xml:space="preserve">наложено </w:t>
      </w:r>
      <w:r w:rsidRPr="00C57EFB">
        <w:rPr>
          <w:rFonts w:ascii="Times New Roman" w:eastAsia="Times New Roman" w:hAnsi="Times New Roman" w:cs="Times New Roman"/>
          <w:sz w:val="28"/>
          <w:szCs w:val="28"/>
          <w:lang w:eastAsia="ru-RU"/>
        </w:rPr>
        <w:t>на должностн</w:t>
      </w:r>
      <w:r w:rsidR="00BF580C" w:rsidRPr="00C57EFB">
        <w:rPr>
          <w:rFonts w:ascii="Times New Roman" w:eastAsia="Times New Roman" w:hAnsi="Times New Roman" w:cs="Times New Roman"/>
          <w:sz w:val="28"/>
          <w:szCs w:val="28"/>
          <w:lang w:eastAsia="ru-RU"/>
        </w:rPr>
        <w:t>ое</w:t>
      </w:r>
      <w:r w:rsidRPr="00C57EFB">
        <w:rPr>
          <w:rFonts w:ascii="Times New Roman" w:eastAsia="Times New Roman" w:hAnsi="Times New Roman" w:cs="Times New Roman"/>
          <w:sz w:val="28"/>
          <w:szCs w:val="28"/>
          <w:lang w:eastAsia="ru-RU"/>
        </w:rPr>
        <w:t xml:space="preserve"> лиц</w:t>
      </w:r>
      <w:r w:rsidR="00BF580C" w:rsidRPr="00C57EFB">
        <w:rPr>
          <w:rFonts w:ascii="Times New Roman" w:eastAsia="Times New Roman" w:hAnsi="Times New Roman" w:cs="Times New Roman"/>
          <w:sz w:val="28"/>
          <w:szCs w:val="28"/>
          <w:lang w:eastAsia="ru-RU"/>
        </w:rPr>
        <w:t>о</w:t>
      </w:r>
      <w:r w:rsidR="00D11EFC">
        <w:rPr>
          <w:rFonts w:ascii="Times New Roman" w:eastAsia="Times New Roman" w:hAnsi="Times New Roman" w:cs="Times New Roman"/>
          <w:sz w:val="28"/>
          <w:szCs w:val="28"/>
          <w:lang w:eastAsia="ru-RU"/>
        </w:rPr>
        <w:t xml:space="preserve"> на сумму 20</w:t>
      </w:r>
      <w:r w:rsidRPr="00C57EFB">
        <w:rPr>
          <w:rFonts w:ascii="Times New Roman" w:eastAsia="Times New Roman" w:hAnsi="Times New Roman" w:cs="Times New Roman"/>
          <w:sz w:val="28"/>
          <w:szCs w:val="28"/>
          <w:lang w:eastAsia="ru-RU"/>
        </w:rPr>
        <w:t xml:space="preserve"> тыс. рублей, </w:t>
      </w:r>
      <w:r w:rsidR="00BF580C" w:rsidRPr="00C57EFB">
        <w:rPr>
          <w:rFonts w:ascii="Times New Roman" w:eastAsia="Times New Roman" w:hAnsi="Times New Roman" w:cs="Times New Roman"/>
          <w:sz w:val="28"/>
          <w:szCs w:val="28"/>
          <w:lang w:eastAsia="ru-RU"/>
        </w:rPr>
        <w:t>4</w:t>
      </w:r>
      <w:r w:rsidR="005D5280" w:rsidRPr="00C57EFB">
        <w:rPr>
          <w:rFonts w:ascii="Times New Roman" w:eastAsia="Times New Roman" w:hAnsi="Times New Roman" w:cs="Times New Roman"/>
          <w:sz w:val="28"/>
          <w:szCs w:val="28"/>
          <w:lang w:eastAsia="ru-RU"/>
        </w:rPr>
        <w:t xml:space="preserve"> </w:t>
      </w:r>
      <w:r w:rsidR="00BA64A0">
        <w:rPr>
          <w:rFonts w:ascii="Times New Roman" w:eastAsia="Times New Roman" w:hAnsi="Times New Roman" w:cs="Times New Roman"/>
          <w:sz w:val="28"/>
          <w:szCs w:val="28"/>
          <w:lang w:eastAsia="ru-RU"/>
        </w:rPr>
        <w:t xml:space="preserve">- </w:t>
      </w:r>
      <w:r w:rsidR="005D5280" w:rsidRPr="00C57EFB">
        <w:rPr>
          <w:rFonts w:ascii="Times New Roman" w:eastAsia="Times New Roman" w:hAnsi="Times New Roman" w:cs="Times New Roman"/>
          <w:sz w:val="28"/>
          <w:szCs w:val="28"/>
          <w:lang w:eastAsia="ru-RU"/>
        </w:rPr>
        <w:t xml:space="preserve">на юридических </w:t>
      </w:r>
      <w:r w:rsidRPr="00C57EFB">
        <w:rPr>
          <w:rFonts w:ascii="Times New Roman" w:eastAsia="Times New Roman" w:hAnsi="Times New Roman" w:cs="Times New Roman"/>
          <w:sz w:val="28"/>
          <w:szCs w:val="28"/>
          <w:lang w:eastAsia="ru-RU"/>
        </w:rPr>
        <w:t xml:space="preserve">лиц на сумму </w:t>
      </w:r>
      <w:r w:rsidR="00BF580C" w:rsidRPr="00C57EFB">
        <w:rPr>
          <w:rFonts w:ascii="Times New Roman" w:eastAsia="Times New Roman" w:hAnsi="Times New Roman" w:cs="Times New Roman"/>
          <w:sz w:val="28"/>
          <w:szCs w:val="28"/>
          <w:lang w:eastAsia="ru-RU"/>
        </w:rPr>
        <w:t>840</w:t>
      </w:r>
      <w:r w:rsidR="005D5280" w:rsidRPr="00C57EFB">
        <w:rPr>
          <w:rFonts w:ascii="Times New Roman" w:eastAsia="Times New Roman" w:hAnsi="Times New Roman" w:cs="Times New Roman"/>
          <w:sz w:val="28"/>
          <w:szCs w:val="28"/>
          <w:lang w:eastAsia="ru-RU"/>
        </w:rPr>
        <w:t xml:space="preserve"> тыс. рублей.</w:t>
      </w:r>
    </w:p>
    <w:p w:rsidR="00D11EFC" w:rsidRDefault="009139E7" w:rsidP="00F57F65">
      <w:pPr>
        <w:spacing w:after="0"/>
        <w:ind w:firstLine="709"/>
        <w:jc w:val="both"/>
        <w:rPr>
          <w:rFonts w:ascii="Times New Roman" w:eastAsia="Times New Roman" w:hAnsi="Times New Roman" w:cs="Times New Roman"/>
          <w:sz w:val="28"/>
          <w:szCs w:val="28"/>
          <w:lang w:eastAsia="ru-RU"/>
        </w:rPr>
      </w:pPr>
      <w:r w:rsidRPr="00C57EFB">
        <w:rPr>
          <w:rFonts w:ascii="Times New Roman" w:eastAsia="Times New Roman" w:hAnsi="Times New Roman" w:cs="Times New Roman"/>
          <w:sz w:val="28"/>
          <w:szCs w:val="28"/>
          <w:lang w:eastAsia="ru-RU"/>
        </w:rPr>
        <w:t>Согласно проведенному анализу установлено, что основными характерными нарушениями законодательства, выявляемыми при осуществлении мероприятий по контролю и надзору, являются:</w:t>
      </w:r>
    </w:p>
    <w:p w:rsidR="00873C3E" w:rsidRPr="00D11EFC" w:rsidRDefault="00873C3E" w:rsidP="00F57F65">
      <w:pPr>
        <w:spacing w:after="0"/>
        <w:ind w:firstLine="709"/>
        <w:jc w:val="both"/>
        <w:rPr>
          <w:rFonts w:ascii="Times New Roman" w:eastAsia="Times New Roman" w:hAnsi="Times New Roman" w:cs="Times New Roman"/>
          <w:sz w:val="28"/>
          <w:szCs w:val="28"/>
          <w:lang w:eastAsia="ru-RU"/>
        </w:rPr>
      </w:pPr>
      <w:r w:rsidRPr="00C57EFB">
        <w:rPr>
          <w:rFonts w:ascii="Times New Roman" w:eastAsia="Times New Roman" w:hAnsi="Times New Roman" w:cs="Times New Roman"/>
          <w:color w:val="000000"/>
          <w:sz w:val="28"/>
          <w:szCs w:val="28"/>
          <w:lang w:eastAsia="ru-RU"/>
        </w:rPr>
        <w:t xml:space="preserve">- </w:t>
      </w:r>
      <w:r w:rsidR="00C57EFB" w:rsidRPr="00C57EFB">
        <w:rPr>
          <w:rFonts w:ascii="Times New Roman" w:eastAsia="Times New Roman" w:hAnsi="Times New Roman" w:cs="Times New Roman"/>
          <w:color w:val="000000"/>
          <w:sz w:val="28"/>
          <w:szCs w:val="28"/>
          <w:lang w:eastAsia="ru-RU"/>
        </w:rPr>
        <w:t xml:space="preserve">отсутствие </w:t>
      </w:r>
      <w:r w:rsidRPr="00C57EFB">
        <w:rPr>
          <w:rFonts w:ascii="Times New Roman" w:eastAsia="Times New Roman" w:hAnsi="Times New Roman" w:cs="Times New Roman"/>
          <w:color w:val="000000"/>
          <w:sz w:val="28"/>
          <w:szCs w:val="28"/>
          <w:lang w:eastAsia="ru-RU"/>
        </w:rPr>
        <w:t>аттест</w:t>
      </w:r>
      <w:r w:rsidR="00C57EFB" w:rsidRPr="00C57EFB">
        <w:rPr>
          <w:rFonts w:ascii="Times New Roman" w:eastAsia="Times New Roman" w:hAnsi="Times New Roman" w:cs="Times New Roman"/>
          <w:color w:val="000000"/>
          <w:sz w:val="28"/>
          <w:szCs w:val="28"/>
          <w:lang w:eastAsia="ru-RU"/>
        </w:rPr>
        <w:t>ации у</w:t>
      </w:r>
      <w:r w:rsidRPr="00C57EFB">
        <w:rPr>
          <w:rFonts w:ascii="Times New Roman" w:eastAsia="Times New Roman" w:hAnsi="Times New Roman" w:cs="Times New Roman"/>
          <w:color w:val="000000"/>
          <w:sz w:val="28"/>
          <w:szCs w:val="28"/>
          <w:lang w:eastAsia="ru-RU"/>
        </w:rPr>
        <w:t xml:space="preserve"> </w:t>
      </w:r>
      <w:r w:rsidR="00D11EFC" w:rsidRPr="00C57EFB">
        <w:rPr>
          <w:rFonts w:ascii="Times New Roman" w:eastAsia="Times New Roman" w:hAnsi="Times New Roman" w:cs="Times New Roman"/>
          <w:color w:val="000000"/>
          <w:sz w:val="28"/>
          <w:szCs w:val="28"/>
          <w:lang w:eastAsia="ru-RU"/>
        </w:rPr>
        <w:t>лиц</w:t>
      </w:r>
      <w:r w:rsidR="00D11EFC">
        <w:rPr>
          <w:rFonts w:ascii="Times New Roman" w:eastAsia="Times New Roman" w:hAnsi="Times New Roman" w:cs="Times New Roman"/>
          <w:color w:val="000000"/>
          <w:sz w:val="28"/>
          <w:szCs w:val="28"/>
          <w:lang w:eastAsia="ru-RU"/>
        </w:rPr>
        <w:t>,</w:t>
      </w:r>
      <w:r w:rsidR="00D11EFC" w:rsidRPr="00C57EFB">
        <w:rPr>
          <w:rFonts w:ascii="Times New Roman" w:eastAsia="Times New Roman" w:hAnsi="Times New Roman" w:cs="Times New Roman"/>
          <w:color w:val="000000"/>
          <w:sz w:val="28"/>
          <w:szCs w:val="28"/>
          <w:lang w:eastAsia="ru-RU"/>
        </w:rPr>
        <w:t xml:space="preserve"> </w:t>
      </w:r>
      <w:r w:rsidRPr="00C57EFB">
        <w:rPr>
          <w:rFonts w:ascii="Times New Roman" w:eastAsia="Times New Roman" w:hAnsi="Times New Roman" w:cs="Times New Roman"/>
          <w:color w:val="000000"/>
          <w:sz w:val="28"/>
          <w:szCs w:val="28"/>
          <w:lang w:eastAsia="ru-RU"/>
        </w:rPr>
        <w:t>ответственны</w:t>
      </w:r>
      <w:r w:rsidR="00C57EFB" w:rsidRPr="00C57EFB">
        <w:rPr>
          <w:rFonts w:ascii="Times New Roman" w:eastAsia="Times New Roman" w:hAnsi="Times New Roman" w:cs="Times New Roman"/>
          <w:color w:val="000000"/>
          <w:sz w:val="28"/>
          <w:szCs w:val="28"/>
          <w:lang w:eastAsia="ru-RU"/>
        </w:rPr>
        <w:t xml:space="preserve">х </w:t>
      </w:r>
      <w:r w:rsidRPr="00C57EFB">
        <w:rPr>
          <w:rFonts w:ascii="Times New Roman" w:eastAsia="Times New Roman" w:hAnsi="Times New Roman" w:cs="Times New Roman"/>
          <w:color w:val="000000"/>
          <w:sz w:val="28"/>
          <w:szCs w:val="28"/>
          <w:lang w:eastAsia="ru-RU"/>
        </w:rPr>
        <w:t>за осуществление производственного контроля;</w:t>
      </w:r>
    </w:p>
    <w:p w:rsidR="00873C3E" w:rsidRPr="00C57EFB" w:rsidRDefault="00873C3E" w:rsidP="00F57F65">
      <w:pPr>
        <w:spacing w:after="0"/>
        <w:ind w:firstLine="709"/>
        <w:jc w:val="both"/>
        <w:rPr>
          <w:rFonts w:ascii="Times New Roman" w:eastAsia="Times New Roman" w:hAnsi="Times New Roman" w:cs="Times New Roman"/>
          <w:color w:val="000000"/>
          <w:sz w:val="28"/>
          <w:szCs w:val="28"/>
          <w:lang w:eastAsia="ru-RU"/>
        </w:rPr>
      </w:pPr>
      <w:r w:rsidRPr="00C57EFB">
        <w:rPr>
          <w:rFonts w:ascii="Times New Roman" w:eastAsia="Times New Roman" w:hAnsi="Times New Roman" w:cs="Times New Roman"/>
          <w:color w:val="000000"/>
          <w:sz w:val="28"/>
          <w:szCs w:val="28"/>
          <w:lang w:eastAsia="ru-RU"/>
        </w:rPr>
        <w:t xml:space="preserve">- </w:t>
      </w:r>
      <w:r w:rsidR="00D11EFC">
        <w:rPr>
          <w:rFonts w:ascii="Times New Roman" w:eastAsia="Times New Roman" w:hAnsi="Times New Roman" w:cs="Times New Roman"/>
          <w:color w:val="000000"/>
          <w:sz w:val="28"/>
          <w:szCs w:val="28"/>
          <w:lang w:eastAsia="ru-RU"/>
        </w:rPr>
        <w:t xml:space="preserve"> </w:t>
      </w:r>
      <w:r w:rsidR="00BA64A0">
        <w:rPr>
          <w:rFonts w:ascii="Times New Roman" w:eastAsia="Times New Roman" w:hAnsi="Times New Roman" w:cs="Times New Roman"/>
          <w:color w:val="000000"/>
          <w:sz w:val="28"/>
          <w:szCs w:val="28"/>
          <w:lang w:eastAsia="ru-RU"/>
        </w:rPr>
        <w:t>не</w:t>
      </w:r>
      <w:r w:rsidR="00C57EFB" w:rsidRPr="00C57EFB">
        <w:rPr>
          <w:rFonts w:ascii="Times New Roman" w:eastAsia="Times New Roman" w:hAnsi="Times New Roman" w:cs="Times New Roman"/>
          <w:color w:val="000000"/>
          <w:sz w:val="28"/>
          <w:szCs w:val="28"/>
          <w:lang w:eastAsia="ru-RU"/>
        </w:rPr>
        <w:t xml:space="preserve">своевременное </w:t>
      </w:r>
      <w:r w:rsidRPr="00C57EFB">
        <w:rPr>
          <w:rFonts w:ascii="Times New Roman" w:eastAsia="Times New Roman" w:hAnsi="Times New Roman" w:cs="Times New Roman"/>
          <w:color w:val="000000"/>
          <w:sz w:val="28"/>
          <w:szCs w:val="28"/>
          <w:lang w:eastAsia="ru-RU"/>
        </w:rPr>
        <w:t>пров</w:t>
      </w:r>
      <w:r w:rsidR="00C57EFB" w:rsidRPr="00C57EFB">
        <w:rPr>
          <w:rFonts w:ascii="Times New Roman" w:eastAsia="Times New Roman" w:hAnsi="Times New Roman" w:cs="Times New Roman"/>
          <w:color w:val="000000"/>
          <w:sz w:val="28"/>
          <w:szCs w:val="28"/>
          <w:lang w:eastAsia="ru-RU"/>
        </w:rPr>
        <w:t>е</w:t>
      </w:r>
      <w:r w:rsidRPr="00C57EFB">
        <w:rPr>
          <w:rFonts w:ascii="Times New Roman" w:eastAsia="Times New Roman" w:hAnsi="Times New Roman" w:cs="Times New Roman"/>
          <w:color w:val="000000"/>
          <w:sz w:val="28"/>
          <w:szCs w:val="28"/>
          <w:lang w:eastAsia="ru-RU"/>
        </w:rPr>
        <w:t>д</w:t>
      </w:r>
      <w:r w:rsidR="00C57EFB" w:rsidRPr="00C57EFB">
        <w:rPr>
          <w:rFonts w:ascii="Times New Roman" w:eastAsia="Times New Roman" w:hAnsi="Times New Roman" w:cs="Times New Roman"/>
          <w:color w:val="000000"/>
          <w:sz w:val="28"/>
          <w:szCs w:val="28"/>
          <w:lang w:eastAsia="ru-RU"/>
        </w:rPr>
        <w:t>ение</w:t>
      </w:r>
      <w:r w:rsidRPr="00C57EFB">
        <w:rPr>
          <w:rFonts w:ascii="Times New Roman" w:eastAsia="Times New Roman" w:hAnsi="Times New Roman" w:cs="Times New Roman"/>
          <w:color w:val="000000"/>
          <w:sz w:val="28"/>
          <w:szCs w:val="28"/>
          <w:lang w:eastAsia="ru-RU"/>
        </w:rPr>
        <w:t xml:space="preserve"> обследовани</w:t>
      </w:r>
      <w:r w:rsidR="00C57EFB" w:rsidRPr="00C57EFB">
        <w:rPr>
          <w:rFonts w:ascii="Times New Roman" w:eastAsia="Times New Roman" w:hAnsi="Times New Roman" w:cs="Times New Roman"/>
          <w:color w:val="000000"/>
          <w:sz w:val="28"/>
          <w:szCs w:val="28"/>
          <w:lang w:eastAsia="ru-RU"/>
        </w:rPr>
        <w:t>й</w:t>
      </w:r>
      <w:r w:rsidRPr="00C57EFB">
        <w:rPr>
          <w:rFonts w:ascii="Times New Roman" w:eastAsia="Times New Roman" w:hAnsi="Times New Roman" w:cs="Times New Roman"/>
          <w:color w:val="000000"/>
          <w:sz w:val="28"/>
          <w:szCs w:val="28"/>
          <w:lang w:eastAsia="ru-RU"/>
        </w:rPr>
        <w:t xml:space="preserve"> дымовых труб;</w:t>
      </w:r>
    </w:p>
    <w:p w:rsidR="00873C3E" w:rsidRPr="00C57EFB" w:rsidRDefault="00BA64A0" w:rsidP="00F57F65">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11EFC">
        <w:rPr>
          <w:rFonts w:ascii="Times New Roman" w:eastAsia="Times New Roman" w:hAnsi="Times New Roman" w:cs="Times New Roman"/>
          <w:color w:val="000000"/>
          <w:sz w:val="28"/>
          <w:szCs w:val="28"/>
          <w:lang w:eastAsia="ru-RU"/>
        </w:rPr>
        <w:t>не</w:t>
      </w:r>
      <w:r w:rsidR="00873C3E" w:rsidRPr="00C57EFB">
        <w:rPr>
          <w:rFonts w:ascii="Times New Roman" w:eastAsia="Times New Roman" w:hAnsi="Times New Roman" w:cs="Times New Roman"/>
          <w:color w:val="000000"/>
          <w:sz w:val="28"/>
          <w:szCs w:val="28"/>
          <w:lang w:eastAsia="ru-RU"/>
        </w:rPr>
        <w:t>выполн</w:t>
      </w:r>
      <w:r w:rsidR="00C57EFB" w:rsidRPr="00C57EFB">
        <w:rPr>
          <w:rFonts w:ascii="Times New Roman" w:eastAsia="Times New Roman" w:hAnsi="Times New Roman" w:cs="Times New Roman"/>
          <w:color w:val="000000"/>
          <w:sz w:val="28"/>
          <w:szCs w:val="28"/>
          <w:lang w:eastAsia="ru-RU"/>
        </w:rPr>
        <w:t>ение</w:t>
      </w:r>
      <w:r w:rsidR="00873C3E" w:rsidRPr="00C57EFB">
        <w:rPr>
          <w:rFonts w:ascii="Times New Roman" w:eastAsia="Times New Roman" w:hAnsi="Times New Roman" w:cs="Times New Roman"/>
          <w:color w:val="000000"/>
          <w:sz w:val="28"/>
          <w:szCs w:val="28"/>
          <w:lang w:eastAsia="ru-RU"/>
        </w:rPr>
        <w:t xml:space="preserve"> в установленные сроки мероприяти</w:t>
      </w:r>
      <w:r w:rsidR="00C57EFB" w:rsidRPr="00C57EFB">
        <w:rPr>
          <w:rFonts w:ascii="Times New Roman" w:eastAsia="Times New Roman" w:hAnsi="Times New Roman" w:cs="Times New Roman"/>
          <w:color w:val="000000"/>
          <w:sz w:val="28"/>
          <w:szCs w:val="28"/>
          <w:lang w:eastAsia="ru-RU"/>
        </w:rPr>
        <w:t>й</w:t>
      </w:r>
      <w:r w:rsidR="00873C3E" w:rsidRPr="00C57EFB">
        <w:rPr>
          <w:rFonts w:ascii="Times New Roman" w:eastAsia="Times New Roman" w:hAnsi="Times New Roman" w:cs="Times New Roman"/>
          <w:color w:val="000000"/>
          <w:sz w:val="28"/>
          <w:szCs w:val="28"/>
          <w:lang w:eastAsia="ru-RU"/>
        </w:rPr>
        <w:t xml:space="preserve"> по результатам экспертиз промышленной безопасности;</w:t>
      </w:r>
    </w:p>
    <w:p w:rsidR="00216399" w:rsidRDefault="00873C3E" w:rsidP="00977502">
      <w:pPr>
        <w:spacing w:after="0"/>
        <w:ind w:firstLine="709"/>
        <w:jc w:val="both"/>
        <w:rPr>
          <w:rFonts w:ascii="Times New Roman" w:eastAsia="Times New Roman" w:hAnsi="Times New Roman" w:cs="Times New Roman"/>
          <w:color w:val="000000"/>
          <w:sz w:val="28"/>
          <w:szCs w:val="28"/>
          <w:lang w:eastAsia="ru-RU"/>
        </w:rPr>
      </w:pPr>
      <w:r w:rsidRPr="00C57EFB">
        <w:rPr>
          <w:rFonts w:ascii="Times New Roman" w:eastAsia="Times New Roman" w:hAnsi="Times New Roman" w:cs="Times New Roman"/>
          <w:color w:val="000000"/>
          <w:sz w:val="28"/>
          <w:szCs w:val="28"/>
          <w:lang w:eastAsia="ru-RU"/>
        </w:rPr>
        <w:t>- отсутств</w:t>
      </w:r>
      <w:r w:rsidR="00C57EFB" w:rsidRPr="00C57EFB">
        <w:rPr>
          <w:rFonts w:ascii="Times New Roman" w:eastAsia="Times New Roman" w:hAnsi="Times New Roman" w:cs="Times New Roman"/>
          <w:color w:val="000000"/>
          <w:sz w:val="28"/>
          <w:szCs w:val="28"/>
          <w:lang w:eastAsia="ru-RU"/>
        </w:rPr>
        <w:t>ие</w:t>
      </w:r>
      <w:r w:rsidRPr="00C57EFB">
        <w:rPr>
          <w:rFonts w:ascii="Times New Roman" w:eastAsia="Times New Roman" w:hAnsi="Times New Roman" w:cs="Times New Roman"/>
          <w:color w:val="000000"/>
          <w:sz w:val="28"/>
          <w:szCs w:val="28"/>
          <w:lang w:eastAsia="ru-RU"/>
        </w:rPr>
        <w:t xml:space="preserve"> документ</w:t>
      </w:r>
      <w:r w:rsidR="00C57EFB" w:rsidRPr="00C57EFB">
        <w:rPr>
          <w:rFonts w:ascii="Times New Roman" w:eastAsia="Times New Roman" w:hAnsi="Times New Roman" w:cs="Times New Roman"/>
          <w:color w:val="000000"/>
          <w:sz w:val="28"/>
          <w:szCs w:val="28"/>
          <w:lang w:eastAsia="ru-RU"/>
        </w:rPr>
        <w:t>ов</w:t>
      </w:r>
      <w:r w:rsidRPr="00C57EFB">
        <w:rPr>
          <w:rFonts w:ascii="Times New Roman" w:eastAsia="Times New Roman" w:hAnsi="Times New Roman" w:cs="Times New Roman"/>
          <w:color w:val="000000"/>
          <w:sz w:val="28"/>
          <w:szCs w:val="28"/>
          <w:lang w:eastAsia="ru-RU"/>
        </w:rPr>
        <w:t>, подтверждающи</w:t>
      </w:r>
      <w:r w:rsidR="00D11EFC">
        <w:rPr>
          <w:rFonts w:ascii="Times New Roman" w:eastAsia="Times New Roman" w:hAnsi="Times New Roman" w:cs="Times New Roman"/>
          <w:color w:val="000000"/>
          <w:sz w:val="28"/>
          <w:szCs w:val="28"/>
          <w:lang w:eastAsia="ru-RU"/>
        </w:rPr>
        <w:t>х</w:t>
      </w:r>
      <w:r w:rsidRPr="00C57EFB">
        <w:rPr>
          <w:rFonts w:ascii="Times New Roman" w:eastAsia="Times New Roman" w:hAnsi="Times New Roman" w:cs="Times New Roman"/>
          <w:color w:val="000000"/>
          <w:sz w:val="28"/>
          <w:szCs w:val="28"/>
          <w:lang w:eastAsia="ru-RU"/>
        </w:rPr>
        <w:t xml:space="preserve"> соответствие оборудования требованиям технических регламентов.</w:t>
      </w:r>
    </w:p>
    <w:p w:rsidR="00977502" w:rsidRPr="00977502" w:rsidRDefault="00977502" w:rsidP="00977502">
      <w:pPr>
        <w:spacing w:after="0"/>
        <w:ind w:firstLine="709"/>
        <w:jc w:val="both"/>
        <w:rPr>
          <w:rFonts w:ascii="Times New Roman" w:eastAsia="Times New Roman" w:hAnsi="Times New Roman" w:cs="Times New Roman"/>
          <w:color w:val="000000"/>
          <w:sz w:val="28"/>
          <w:szCs w:val="28"/>
          <w:lang w:eastAsia="ru-RU"/>
        </w:rPr>
      </w:pPr>
    </w:p>
    <w:p w:rsidR="00AA0BAC" w:rsidRPr="00C57EFB" w:rsidRDefault="00901590" w:rsidP="00977502">
      <w:pPr>
        <w:jc w:val="center"/>
        <w:rPr>
          <w:rFonts w:ascii="Times New Roman" w:hAnsi="Times New Roman" w:cs="Times New Roman"/>
          <w:b/>
          <w:sz w:val="28"/>
          <w:szCs w:val="28"/>
          <w:lang w:eastAsia="ru-RU"/>
        </w:rPr>
      </w:pPr>
      <w:r w:rsidRPr="00C57EFB">
        <w:rPr>
          <w:rFonts w:ascii="Times New Roman" w:hAnsi="Times New Roman" w:cs="Times New Roman"/>
          <w:b/>
          <w:sz w:val="28"/>
          <w:szCs w:val="28"/>
          <w:lang w:eastAsia="ru-RU"/>
        </w:rPr>
        <w:lastRenderedPageBreak/>
        <w:t>3</w:t>
      </w:r>
      <w:r w:rsidR="000D5FC9" w:rsidRPr="00C57EFB">
        <w:rPr>
          <w:rFonts w:ascii="Times New Roman" w:hAnsi="Times New Roman" w:cs="Times New Roman"/>
          <w:b/>
          <w:sz w:val="28"/>
          <w:szCs w:val="28"/>
          <w:lang w:eastAsia="ru-RU"/>
        </w:rPr>
        <w:t xml:space="preserve">. </w:t>
      </w:r>
      <w:r w:rsidR="004E4AC9" w:rsidRPr="00C57EFB">
        <w:rPr>
          <w:rFonts w:ascii="Times New Roman" w:hAnsi="Times New Roman" w:cs="Times New Roman"/>
          <w:b/>
          <w:sz w:val="28"/>
          <w:szCs w:val="28"/>
          <w:lang w:eastAsia="ru-RU"/>
        </w:rPr>
        <w:t xml:space="preserve">Проведенные профилактические мероприятия. </w:t>
      </w:r>
      <w:r w:rsidR="0083400B" w:rsidRPr="00C57EFB">
        <w:rPr>
          <w:rFonts w:ascii="Times New Roman" w:hAnsi="Times New Roman" w:cs="Times New Roman"/>
          <w:b/>
          <w:sz w:val="28"/>
          <w:szCs w:val="28"/>
          <w:lang w:eastAsia="ru-RU"/>
        </w:rPr>
        <w:t xml:space="preserve">Разъяснение </w:t>
      </w:r>
      <w:r w:rsidR="0055545C" w:rsidRPr="00C57EFB">
        <w:rPr>
          <w:rFonts w:ascii="Times New Roman" w:hAnsi="Times New Roman" w:cs="Times New Roman"/>
          <w:b/>
          <w:sz w:val="28"/>
          <w:szCs w:val="28"/>
          <w:lang w:eastAsia="ru-RU"/>
        </w:rPr>
        <w:t xml:space="preserve">положений </w:t>
      </w:r>
      <w:r w:rsidR="0083400B" w:rsidRPr="00C57EFB">
        <w:rPr>
          <w:rFonts w:ascii="Times New Roman" w:hAnsi="Times New Roman" w:cs="Times New Roman"/>
          <w:b/>
          <w:sz w:val="28"/>
          <w:szCs w:val="28"/>
          <w:lang w:eastAsia="ru-RU"/>
        </w:rPr>
        <w:t>законодательства и обязательных требований</w:t>
      </w:r>
      <w:r w:rsidR="0055545C" w:rsidRPr="00C57EFB">
        <w:rPr>
          <w:rFonts w:ascii="Times New Roman" w:hAnsi="Times New Roman" w:cs="Times New Roman"/>
          <w:b/>
          <w:sz w:val="28"/>
          <w:szCs w:val="28"/>
          <w:lang w:eastAsia="ru-RU"/>
        </w:rPr>
        <w:t xml:space="preserve"> подзаконных актов</w:t>
      </w:r>
    </w:p>
    <w:bookmarkEnd w:id="0"/>
    <w:p w:rsidR="00C243E7" w:rsidRPr="00C57EFB" w:rsidRDefault="00AA0BAC" w:rsidP="00C243E7">
      <w:pPr>
        <w:spacing w:after="0"/>
        <w:ind w:firstLine="709"/>
        <w:jc w:val="both"/>
        <w:rPr>
          <w:rFonts w:ascii="Times New Roman" w:hAnsi="Times New Roman" w:cs="Times New Roman"/>
          <w:sz w:val="28"/>
          <w:szCs w:val="28"/>
          <w:lang w:eastAsia="ru-RU"/>
        </w:rPr>
      </w:pPr>
      <w:proofErr w:type="gramStart"/>
      <w:r w:rsidRPr="00C57EFB">
        <w:rPr>
          <w:rFonts w:ascii="Times New Roman" w:hAnsi="Times New Roman" w:cs="Times New Roman"/>
          <w:sz w:val="28"/>
          <w:szCs w:val="28"/>
          <w:lang w:eastAsia="ru-RU"/>
        </w:rPr>
        <w:t xml:space="preserve">В соответствии со статьей </w:t>
      </w:r>
      <w:r w:rsidR="003D4085" w:rsidRPr="00C57EFB">
        <w:rPr>
          <w:rFonts w:ascii="Times New Roman" w:hAnsi="Times New Roman" w:cs="Times New Roman"/>
          <w:sz w:val="28"/>
          <w:szCs w:val="28"/>
          <w:lang w:eastAsia="ru-RU"/>
        </w:rPr>
        <w:t>4</w:t>
      </w:r>
      <w:r w:rsidR="00BF580C" w:rsidRPr="00C57EFB">
        <w:rPr>
          <w:rFonts w:ascii="Times New Roman" w:hAnsi="Times New Roman" w:cs="Times New Roman"/>
          <w:sz w:val="28"/>
          <w:szCs w:val="28"/>
          <w:lang w:eastAsia="ru-RU"/>
        </w:rPr>
        <w:t>6</w:t>
      </w:r>
      <w:r w:rsidRPr="00C57EFB">
        <w:rPr>
          <w:rFonts w:ascii="Times New Roman" w:hAnsi="Times New Roman" w:cs="Times New Roman"/>
          <w:sz w:val="28"/>
          <w:szCs w:val="28"/>
          <w:lang w:eastAsia="ru-RU"/>
        </w:rPr>
        <w:t xml:space="preserve"> </w:t>
      </w:r>
      <w:r w:rsidR="003D4085" w:rsidRPr="00C57EFB">
        <w:rPr>
          <w:rFonts w:ascii="Times New Roman" w:hAnsi="Times New Roman" w:cs="Times New Roman"/>
          <w:sz w:val="28"/>
          <w:szCs w:val="28"/>
          <w:lang w:eastAsia="ru-RU"/>
        </w:rPr>
        <w:t xml:space="preserve">Федерального закона </w:t>
      </w:r>
      <w:r w:rsidR="00560EED" w:rsidRPr="00C57EFB">
        <w:rPr>
          <w:rFonts w:ascii="Times New Roman" w:hAnsi="Times New Roman" w:cs="Times New Roman"/>
          <w:sz w:val="28"/>
          <w:szCs w:val="28"/>
          <w:lang w:eastAsia="ru-RU"/>
        </w:rPr>
        <w:t>«</w:t>
      </w:r>
      <w:r w:rsidR="003D4085" w:rsidRPr="00C57EFB">
        <w:rPr>
          <w:rFonts w:ascii="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560EED" w:rsidRPr="00C57EFB">
        <w:rPr>
          <w:rFonts w:ascii="Times New Roman" w:hAnsi="Times New Roman" w:cs="Times New Roman"/>
          <w:sz w:val="28"/>
          <w:szCs w:val="28"/>
          <w:lang w:eastAsia="ru-RU"/>
        </w:rPr>
        <w:t>»</w:t>
      </w:r>
      <w:r w:rsidR="003D4085" w:rsidRPr="00C57EFB">
        <w:rPr>
          <w:rFonts w:ascii="Times New Roman" w:hAnsi="Times New Roman" w:cs="Times New Roman"/>
          <w:sz w:val="28"/>
          <w:szCs w:val="28"/>
          <w:lang w:eastAsia="ru-RU"/>
        </w:rPr>
        <w:t xml:space="preserve"> от 31.07.2020 </w:t>
      </w:r>
      <w:r w:rsidR="00560EED" w:rsidRPr="00C57EFB">
        <w:rPr>
          <w:rFonts w:ascii="Times New Roman" w:hAnsi="Times New Roman" w:cs="Times New Roman"/>
          <w:sz w:val="28"/>
          <w:szCs w:val="28"/>
          <w:lang w:eastAsia="ru-RU"/>
        </w:rPr>
        <w:t>№</w:t>
      </w:r>
      <w:r w:rsidR="003D4085" w:rsidRPr="00C57EFB">
        <w:rPr>
          <w:rFonts w:ascii="Times New Roman" w:hAnsi="Times New Roman" w:cs="Times New Roman"/>
          <w:sz w:val="28"/>
          <w:szCs w:val="28"/>
          <w:lang w:eastAsia="ru-RU"/>
        </w:rPr>
        <w:t xml:space="preserve"> 248-ФЗ</w:t>
      </w:r>
      <w:r w:rsidRPr="00C57EFB">
        <w:rPr>
          <w:rFonts w:ascii="Times New Roman" w:hAnsi="Times New Roman" w:cs="Times New Roman"/>
          <w:sz w:val="28"/>
          <w:szCs w:val="28"/>
          <w:lang w:eastAsia="ru-RU"/>
        </w:rPr>
        <w:t xml:space="preserve"> в 2021 году должностными лицами </w:t>
      </w:r>
      <w:r w:rsidR="00C243E7" w:rsidRPr="00C57EFB">
        <w:rPr>
          <w:rFonts w:ascii="Times New Roman" w:hAnsi="Times New Roman" w:cs="Times New Roman"/>
          <w:sz w:val="28"/>
          <w:szCs w:val="28"/>
          <w:lang w:eastAsia="ru-RU"/>
        </w:rPr>
        <w:t>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 как в устной форме, так и путем подготовки мотивированных ответов на поступающие обращения.</w:t>
      </w:r>
      <w:proofErr w:type="gramEnd"/>
    </w:p>
    <w:p w:rsidR="007E66C2" w:rsidRPr="00C57EFB" w:rsidRDefault="00354306" w:rsidP="007D7DCD">
      <w:pPr>
        <w:spacing w:after="0"/>
        <w:ind w:firstLine="709"/>
        <w:jc w:val="both"/>
        <w:rPr>
          <w:rFonts w:ascii="Times New Roman" w:hAnsi="Times New Roman" w:cs="Times New Roman"/>
          <w:sz w:val="28"/>
          <w:szCs w:val="28"/>
          <w:lang w:eastAsia="ru-RU"/>
        </w:rPr>
      </w:pPr>
      <w:r w:rsidRPr="00C57EFB">
        <w:rPr>
          <w:rFonts w:ascii="Times New Roman" w:hAnsi="Times New Roman" w:cs="Times New Roman"/>
          <w:sz w:val="28"/>
          <w:szCs w:val="28"/>
          <w:lang w:eastAsia="ru-RU"/>
        </w:rPr>
        <w:t xml:space="preserve">Во исполнение приказа Северо-Западного управления Ростехнадзора от 24.09.2021 № ПР-240-496-о </w:t>
      </w:r>
      <w:r w:rsidR="00984A55" w:rsidRPr="00C57EFB">
        <w:rPr>
          <w:rFonts w:ascii="Times New Roman" w:hAnsi="Times New Roman" w:cs="Times New Roman"/>
          <w:sz w:val="28"/>
          <w:szCs w:val="28"/>
          <w:lang w:eastAsia="ru-RU"/>
        </w:rPr>
        <w:t xml:space="preserve">ежеквартально проводится анализ уровня безопасности на поднадзорных объектах </w:t>
      </w:r>
      <w:r w:rsidR="007E66C2" w:rsidRPr="00C57EFB">
        <w:rPr>
          <w:rFonts w:ascii="Times New Roman" w:hAnsi="Times New Roman" w:cs="Times New Roman"/>
          <w:sz w:val="28"/>
          <w:szCs w:val="28"/>
          <w:lang w:eastAsia="ru-RU"/>
        </w:rPr>
        <w:t>металлургической</w:t>
      </w:r>
      <w:r w:rsidR="00781E3C" w:rsidRPr="00C57EFB">
        <w:rPr>
          <w:rFonts w:ascii="Times New Roman" w:hAnsi="Times New Roman" w:cs="Times New Roman"/>
          <w:sz w:val="28"/>
          <w:szCs w:val="28"/>
          <w:lang w:eastAsia="ru-RU"/>
        </w:rPr>
        <w:t xml:space="preserve"> промышленности.</w:t>
      </w:r>
    </w:p>
    <w:p w:rsidR="00781E3C" w:rsidRDefault="00781E3C" w:rsidP="007D7DCD">
      <w:pPr>
        <w:spacing w:after="0"/>
        <w:ind w:firstLine="709"/>
        <w:jc w:val="both"/>
        <w:rPr>
          <w:rFonts w:ascii="Times New Roman" w:hAnsi="Times New Roman" w:cs="Times New Roman"/>
          <w:sz w:val="28"/>
          <w:szCs w:val="28"/>
          <w:lang w:eastAsia="ru-RU"/>
        </w:rPr>
      </w:pPr>
      <w:r w:rsidRPr="00C57EFB">
        <w:rPr>
          <w:rFonts w:ascii="Times New Roman" w:hAnsi="Times New Roman" w:cs="Times New Roman"/>
          <w:sz w:val="28"/>
          <w:szCs w:val="28"/>
          <w:lang w:eastAsia="ru-RU"/>
        </w:rPr>
        <w:t>П</w:t>
      </w:r>
      <w:r w:rsidR="00984A55" w:rsidRPr="00C57EFB">
        <w:rPr>
          <w:rFonts w:ascii="Times New Roman" w:hAnsi="Times New Roman" w:cs="Times New Roman"/>
          <w:sz w:val="28"/>
          <w:szCs w:val="28"/>
          <w:lang w:eastAsia="ru-RU"/>
        </w:rPr>
        <w:t xml:space="preserve">о результатам </w:t>
      </w:r>
      <w:r w:rsidRPr="00C57EFB">
        <w:rPr>
          <w:rFonts w:ascii="Times New Roman" w:hAnsi="Times New Roman" w:cs="Times New Roman"/>
          <w:sz w:val="28"/>
          <w:szCs w:val="28"/>
          <w:lang w:eastAsia="ru-RU"/>
        </w:rPr>
        <w:t>проведенного анализа</w:t>
      </w:r>
      <w:r w:rsidR="00984A55" w:rsidRPr="00C57EFB">
        <w:rPr>
          <w:rFonts w:ascii="Times New Roman" w:hAnsi="Times New Roman" w:cs="Times New Roman"/>
          <w:sz w:val="28"/>
          <w:szCs w:val="28"/>
          <w:lang w:eastAsia="ru-RU"/>
        </w:rPr>
        <w:t xml:space="preserve"> в </w:t>
      </w:r>
      <w:r w:rsidR="007E66C2" w:rsidRPr="00C57EFB">
        <w:rPr>
          <w:rFonts w:ascii="Times New Roman" w:hAnsi="Times New Roman" w:cs="Times New Roman"/>
          <w:sz w:val="28"/>
          <w:szCs w:val="28"/>
          <w:lang w:eastAsia="ru-RU"/>
        </w:rPr>
        <w:t>январе и июле</w:t>
      </w:r>
      <w:r w:rsidR="00984A55" w:rsidRPr="00C57EFB">
        <w:rPr>
          <w:rFonts w:ascii="Times New Roman" w:hAnsi="Times New Roman" w:cs="Times New Roman"/>
          <w:sz w:val="28"/>
          <w:szCs w:val="28"/>
          <w:lang w:eastAsia="ru-RU"/>
        </w:rPr>
        <w:t xml:space="preserve"> 2022 года </w:t>
      </w:r>
      <w:r w:rsidR="007D7DCD" w:rsidRPr="00C57EFB">
        <w:rPr>
          <w:rFonts w:ascii="Times New Roman" w:hAnsi="Times New Roman" w:cs="Times New Roman"/>
          <w:sz w:val="28"/>
          <w:szCs w:val="28"/>
          <w:lang w:eastAsia="ru-RU"/>
        </w:rPr>
        <w:t xml:space="preserve">с представителями поднадзорных организаций </w:t>
      </w:r>
      <w:r w:rsidR="00984A55" w:rsidRPr="00C57EFB">
        <w:rPr>
          <w:rFonts w:ascii="Times New Roman" w:hAnsi="Times New Roman" w:cs="Times New Roman"/>
          <w:sz w:val="28"/>
          <w:szCs w:val="28"/>
          <w:lang w:eastAsia="ru-RU"/>
        </w:rPr>
        <w:t>проведены</w:t>
      </w:r>
      <w:r w:rsidR="00C243E7" w:rsidRPr="00C57EFB">
        <w:rPr>
          <w:rFonts w:ascii="Times New Roman" w:hAnsi="Times New Roman" w:cs="Times New Roman"/>
          <w:sz w:val="28"/>
          <w:szCs w:val="28"/>
          <w:lang w:eastAsia="ru-RU"/>
        </w:rPr>
        <w:t xml:space="preserve"> совеща</w:t>
      </w:r>
      <w:r w:rsidR="007D7DCD" w:rsidRPr="00C57EFB">
        <w:rPr>
          <w:rFonts w:ascii="Times New Roman" w:hAnsi="Times New Roman" w:cs="Times New Roman"/>
          <w:sz w:val="28"/>
          <w:szCs w:val="28"/>
          <w:lang w:eastAsia="ru-RU"/>
        </w:rPr>
        <w:t>ния</w:t>
      </w:r>
      <w:r w:rsidR="00984A55" w:rsidRPr="00C57EFB">
        <w:rPr>
          <w:rFonts w:ascii="Times New Roman" w:hAnsi="Times New Roman" w:cs="Times New Roman"/>
          <w:sz w:val="28"/>
          <w:szCs w:val="28"/>
          <w:lang w:eastAsia="ru-RU"/>
        </w:rPr>
        <w:t>,</w:t>
      </w:r>
      <w:r w:rsidR="007D7DCD" w:rsidRPr="00C57EFB">
        <w:rPr>
          <w:rFonts w:ascii="Times New Roman" w:hAnsi="Times New Roman" w:cs="Times New Roman"/>
          <w:sz w:val="28"/>
          <w:szCs w:val="28"/>
          <w:lang w:eastAsia="ru-RU"/>
        </w:rPr>
        <w:t xml:space="preserve"> </w:t>
      </w:r>
      <w:r w:rsidR="00C243E7" w:rsidRPr="00C57EFB">
        <w:rPr>
          <w:rFonts w:ascii="Times New Roman" w:hAnsi="Times New Roman" w:cs="Times New Roman"/>
          <w:sz w:val="28"/>
          <w:szCs w:val="28"/>
          <w:lang w:eastAsia="ru-RU"/>
        </w:rPr>
        <w:t xml:space="preserve">посвященные вопросам </w:t>
      </w:r>
      <w:r w:rsidR="007E66C2" w:rsidRPr="00C57EFB">
        <w:rPr>
          <w:rFonts w:ascii="Times New Roman" w:hAnsi="Times New Roman" w:cs="Times New Roman"/>
          <w:sz w:val="28"/>
          <w:szCs w:val="28"/>
          <w:lang w:eastAsia="ru-RU"/>
        </w:rPr>
        <w:t>соблюдения обязательных требований</w:t>
      </w:r>
      <w:r w:rsidR="00C243E7" w:rsidRPr="00C57EFB">
        <w:rPr>
          <w:rFonts w:ascii="Times New Roman" w:hAnsi="Times New Roman" w:cs="Times New Roman"/>
          <w:sz w:val="28"/>
          <w:szCs w:val="28"/>
          <w:lang w:eastAsia="ru-RU"/>
        </w:rPr>
        <w:t>,</w:t>
      </w:r>
      <w:r w:rsidR="00984A55" w:rsidRPr="00C57EFB">
        <w:rPr>
          <w:rFonts w:ascii="Times New Roman" w:hAnsi="Times New Roman" w:cs="Times New Roman"/>
          <w:sz w:val="28"/>
          <w:szCs w:val="28"/>
          <w:lang w:eastAsia="ru-RU"/>
        </w:rPr>
        <w:t xml:space="preserve"> обсуждению результатов проведенного анализа,</w:t>
      </w:r>
      <w:r w:rsidR="00C243E7" w:rsidRPr="00C57EFB">
        <w:rPr>
          <w:rFonts w:ascii="Times New Roman" w:hAnsi="Times New Roman" w:cs="Times New Roman"/>
          <w:sz w:val="28"/>
          <w:szCs w:val="28"/>
          <w:lang w:eastAsia="ru-RU"/>
        </w:rPr>
        <w:t xml:space="preserve"> предупреждению нарушений, аварийности и травматизма на поднадзорных объектах.</w:t>
      </w:r>
      <w:r w:rsidR="007D7DCD">
        <w:rPr>
          <w:rFonts w:ascii="Times New Roman" w:hAnsi="Times New Roman" w:cs="Times New Roman"/>
          <w:sz w:val="28"/>
          <w:szCs w:val="28"/>
          <w:lang w:eastAsia="ru-RU"/>
        </w:rPr>
        <w:t xml:space="preserve"> </w:t>
      </w:r>
    </w:p>
    <w:p w:rsidR="001D5B1D" w:rsidRDefault="00D73DE6" w:rsidP="00D73DE6">
      <w:pPr>
        <w:spacing w:after="0"/>
        <w:ind w:firstLine="709"/>
        <w:jc w:val="both"/>
        <w:rPr>
          <w:rFonts w:ascii="Times New Roman" w:hAnsi="Times New Roman" w:cs="Times New Roman"/>
          <w:sz w:val="28"/>
          <w:szCs w:val="28"/>
          <w:lang w:eastAsia="ru-RU"/>
        </w:rPr>
      </w:pPr>
      <w:r w:rsidRPr="00D73DE6">
        <w:rPr>
          <w:rFonts w:ascii="Times New Roman" w:hAnsi="Times New Roman" w:cs="Times New Roman"/>
          <w:sz w:val="28"/>
          <w:szCs w:val="28"/>
          <w:lang w:eastAsia="ru-RU"/>
        </w:rPr>
        <w:t xml:space="preserve">С целью организации и проведения профилактической и разъяснительной работы </w:t>
      </w:r>
      <w:r w:rsidR="00221102" w:rsidRPr="00221102">
        <w:rPr>
          <w:rFonts w:ascii="Times New Roman" w:hAnsi="Times New Roman" w:cs="Times New Roman"/>
          <w:sz w:val="28"/>
          <w:szCs w:val="28"/>
          <w:lang w:eastAsia="ru-RU"/>
        </w:rPr>
        <w:t xml:space="preserve">в поднадзорные организации </w:t>
      </w:r>
      <w:r w:rsidR="00C57EFB">
        <w:rPr>
          <w:rFonts w:ascii="Times New Roman" w:hAnsi="Times New Roman" w:cs="Times New Roman"/>
          <w:sz w:val="28"/>
          <w:szCs w:val="28"/>
          <w:lang w:eastAsia="ru-RU"/>
        </w:rPr>
        <w:t>металлургической</w:t>
      </w:r>
      <w:r w:rsidR="00221102" w:rsidRPr="00D73DE6">
        <w:rPr>
          <w:rFonts w:ascii="Times New Roman" w:hAnsi="Times New Roman" w:cs="Times New Roman"/>
          <w:sz w:val="28"/>
          <w:szCs w:val="28"/>
          <w:lang w:eastAsia="ru-RU"/>
        </w:rPr>
        <w:t xml:space="preserve"> промышленности</w:t>
      </w:r>
      <w:r w:rsidR="00560EED">
        <w:rPr>
          <w:rFonts w:ascii="Times New Roman" w:hAnsi="Times New Roman" w:cs="Times New Roman"/>
          <w:sz w:val="28"/>
          <w:szCs w:val="28"/>
          <w:lang w:eastAsia="ru-RU"/>
        </w:rPr>
        <w:t xml:space="preserve"> в течение</w:t>
      </w:r>
      <w:r w:rsidR="00221102" w:rsidRPr="00221102">
        <w:rPr>
          <w:rFonts w:ascii="Times New Roman" w:hAnsi="Times New Roman" w:cs="Times New Roman"/>
          <w:sz w:val="28"/>
          <w:szCs w:val="28"/>
          <w:lang w:eastAsia="ru-RU"/>
        </w:rPr>
        <w:t xml:space="preserve"> 2021-2022 гг. </w:t>
      </w:r>
      <w:r w:rsidR="00221102">
        <w:rPr>
          <w:rFonts w:ascii="Times New Roman" w:hAnsi="Times New Roman" w:cs="Times New Roman"/>
          <w:sz w:val="28"/>
          <w:szCs w:val="28"/>
          <w:lang w:eastAsia="ru-RU"/>
        </w:rPr>
        <w:t>Северо-Западным</w:t>
      </w:r>
      <w:r w:rsidRPr="00D73DE6">
        <w:rPr>
          <w:rFonts w:ascii="Times New Roman" w:hAnsi="Times New Roman" w:cs="Times New Roman"/>
          <w:sz w:val="28"/>
          <w:szCs w:val="28"/>
          <w:lang w:eastAsia="ru-RU"/>
        </w:rPr>
        <w:t xml:space="preserve"> управление</w:t>
      </w:r>
      <w:r w:rsidR="009B69AE">
        <w:rPr>
          <w:rFonts w:ascii="Times New Roman" w:hAnsi="Times New Roman" w:cs="Times New Roman"/>
          <w:sz w:val="28"/>
          <w:szCs w:val="28"/>
          <w:lang w:eastAsia="ru-RU"/>
        </w:rPr>
        <w:t xml:space="preserve">м Ростехнадзора направлено </w:t>
      </w:r>
      <w:r w:rsidR="00C57EFB">
        <w:rPr>
          <w:rFonts w:ascii="Times New Roman" w:hAnsi="Times New Roman" w:cs="Times New Roman"/>
          <w:sz w:val="28"/>
          <w:szCs w:val="28"/>
          <w:lang w:eastAsia="ru-RU"/>
        </w:rPr>
        <w:t>3</w:t>
      </w:r>
      <w:r w:rsidR="00221102">
        <w:rPr>
          <w:rFonts w:ascii="Times New Roman" w:hAnsi="Times New Roman" w:cs="Times New Roman"/>
          <w:sz w:val="28"/>
          <w:szCs w:val="28"/>
          <w:lang w:eastAsia="ru-RU"/>
        </w:rPr>
        <w:t xml:space="preserve"> информационных пис</w:t>
      </w:r>
      <w:r w:rsidR="00C57EFB">
        <w:rPr>
          <w:rFonts w:ascii="Times New Roman" w:hAnsi="Times New Roman" w:cs="Times New Roman"/>
          <w:sz w:val="28"/>
          <w:szCs w:val="28"/>
          <w:lang w:eastAsia="ru-RU"/>
        </w:rPr>
        <w:t>ьма</w:t>
      </w:r>
      <w:r w:rsidR="00221102">
        <w:rPr>
          <w:rFonts w:ascii="Times New Roman" w:hAnsi="Times New Roman" w:cs="Times New Roman"/>
          <w:sz w:val="28"/>
          <w:szCs w:val="28"/>
          <w:lang w:eastAsia="ru-RU"/>
        </w:rPr>
        <w:t xml:space="preserve"> </w:t>
      </w:r>
      <w:r w:rsidR="00221102" w:rsidRPr="00221102">
        <w:rPr>
          <w:rFonts w:ascii="Times New Roman" w:hAnsi="Times New Roman" w:cs="Times New Roman"/>
          <w:sz w:val="28"/>
          <w:szCs w:val="28"/>
          <w:lang w:eastAsia="ru-RU"/>
        </w:rPr>
        <w:t xml:space="preserve">об уровне травматизма на объектах </w:t>
      </w:r>
      <w:r w:rsidR="00C57EFB">
        <w:rPr>
          <w:rFonts w:ascii="Times New Roman" w:hAnsi="Times New Roman" w:cs="Times New Roman"/>
          <w:sz w:val="28"/>
          <w:szCs w:val="28"/>
          <w:lang w:eastAsia="ru-RU"/>
        </w:rPr>
        <w:t>металлургической промышленности</w:t>
      </w:r>
      <w:r w:rsidR="00221102" w:rsidRPr="00221102">
        <w:rPr>
          <w:rFonts w:ascii="Times New Roman" w:hAnsi="Times New Roman" w:cs="Times New Roman"/>
          <w:sz w:val="28"/>
          <w:szCs w:val="28"/>
          <w:lang w:eastAsia="ru-RU"/>
        </w:rPr>
        <w:t>, а также о результатах анализа причин возникновений аварий и несчастных случаев.</w:t>
      </w:r>
    </w:p>
    <w:p w:rsidR="00221102" w:rsidRDefault="001D5B1D" w:rsidP="00D73DE6">
      <w:pPr>
        <w:spacing w:after="0"/>
        <w:ind w:firstLine="709"/>
        <w:jc w:val="both"/>
        <w:rPr>
          <w:rFonts w:ascii="Times New Roman" w:hAnsi="Times New Roman" w:cs="Times New Roman"/>
          <w:sz w:val="28"/>
          <w:szCs w:val="28"/>
          <w:lang w:eastAsia="ru-RU"/>
        </w:rPr>
      </w:pPr>
      <w:r w:rsidRPr="001D5B1D">
        <w:t xml:space="preserve"> </w:t>
      </w:r>
      <w:r w:rsidRPr="001D5B1D">
        <w:rPr>
          <w:rFonts w:ascii="Times New Roman" w:hAnsi="Times New Roman" w:cs="Times New Roman"/>
          <w:sz w:val="28"/>
          <w:szCs w:val="28"/>
          <w:lang w:eastAsia="ru-RU"/>
        </w:rPr>
        <w:t>Кроме того, в ходе проведенных плановых и внеплановых проверок, инспекторским составом Управления проводятся методические консультационные мероприятия с о</w:t>
      </w:r>
      <w:bookmarkStart w:id="1" w:name="_GoBack"/>
      <w:bookmarkEnd w:id="1"/>
      <w:r w:rsidRPr="001D5B1D">
        <w:rPr>
          <w:rFonts w:ascii="Times New Roman" w:hAnsi="Times New Roman" w:cs="Times New Roman"/>
          <w:sz w:val="28"/>
          <w:szCs w:val="28"/>
          <w:lang w:eastAsia="ru-RU"/>
        </w:rPr>
        <w:t>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 нарушений в будущем.</w:t>
      </w:r>
    </w:p>
    <w:p w:rsidR="006847B5" w:rsidRDefault="006847B5" w:rsidP="006847B5">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2022 году проведение плановых проверок осуществляется в</w:t>
      </w:r>
      <w:r w:rsidRPr="006847B5">
        <w:rPr>
          <w:rFonts w:ascii="Times New Roman" w:hAnsi="Times New Roman" w:cs="Times New Roman"/>
          <w:sz w:val="28"/>
          <w:szCs w:val="28"/>
          <w:lang w:eastAsia="ru-RU"/>
        </w:rPr>
        <w:t xml:space="preserve">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lang w:eastAsia="ru-RU"/>
        </w:rPr>
        <w:t>.</w:t>
      </w:r>
      <w:r w:rsidR="003D4085">
        <w:rPr>
          <w:rFonts w:ascii="Times New Roman" w:hAnsi="Times New Roman" w:cs="Times New Roman"/>
          <w:sz w:val="28"/>
          <w:szCs w:val="28"/>
          <w:lang w:eastAsia="ru-RU"/>
        </w:rPr>
        <w:t xml:space="preserve"> </w:t>
      </w:r>
      <w:r w:rsidR="001D5B1D">
        <w:rPr>
          <w:rFonts w:ascii="Times New Roman" w:hAnsi="Times New Roman" w:cs="Times New Roman"/>
          <w:sz w:val="28"/>
          <w:szCs w:val="28"/>
          <w:lang w:eastAsia="ru-RU"/>
        </w:rPr>
        <w:t xml:space="preserve">Из плана проверок на 2022 год исключено </w:t>
      </w:r>
      <w:r w:rsidR="00C57EFB">
        <w:rPr>
          <w:rFonts w:ascii="Times New Roman" w:hAnsi="Times New Roman" w:cs="Times New Roman"/>
          <w:sz w:val="28"/>
          <w:szCs w:val="28"/>
          <w:lang w:eastAsia="ru-RU"/>
        </w:rPr>
        <w:t>6</w:t>
      </w:r>
      <w:r w:rsidR="001D5B1D">
        <w:rPr>
          <w:rFonts w:ascii="Times New Roman" w:hAnsi="Times New Roman" w:cs="Times New Roman"/>
          <w:sz w:val="28"/>
          <w:szCs w:val="28"/>
          <w:lang w:eastAsia="ru-RU"/>
        </w:rPr>
        <w:t xml:space="preserve"> провер</w:t>
      </w:r>
      <w:r w:rsidR="00C57EFB">
        <w:rPr>
          <w:rFonts w:ascii="Times New Roman" w:hAnsi="Times New Roman" w:cs="Times New Roman"/>
          <w:sz w:val="28"/>
          <w:szCs w:val="28"/>
          <w:lang w:eastAsia="ru-RU"/>
        </w:rPr>
        <w:t>ок</w:t>
      </w:r>
      <w:r w:rsidR="001D5B1D">
        <w:rPr>
          <w:rFonts w:ascii="Times New Roman" w:hAnsi="Times New Roman" w:cs="Times New Roman"/>
          <w:sz w:val="28"/>
          <w:szCs w:val="28"/>
          <w:lang w:eastAsia="ru-RU"/>
        </w:rPr>
        <w:t>.</w:t>
      </w:r>
    </w:p>
    <w:sectPr w:rsidR="006847B5" w:rsidSect="00795309">
      <w:headerReference w:type="default" r:id="rId11"/>
      <w:pgSz w:w="11906" w:h="16838"/>
      <w:pgMar w:top="1134" w:right="851"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13" w:rsidRDefault="00BC3213">
      <w:pPr>
        <w:spacing w:after="0" w:line="240" w:lineRule="auto"/>
      </w:pPr>
      <w:r>
        <w:separator/>
      </w:r>
    </w:p>
  </w:endnote>
  <w:endnote w:type="continuationSeparator" w:id="0">
    <w:p w:rsidR="00BC3213" w:rsidRDefault="00BC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13" w:rsidRDefault="00BC3213">
      <w:pPr>
        <w:spacing w:after="0" w:line="240" w:lineRule="auto"/>
      </w:pPr>
      <w:r>
        <w:separator/>
      </w:r>
    </w:p>
  </w:footnote>
  <w:footnote w:type="continuationSeparator" w:id="0">
    <w:p w:rsidR="00BC3213" w:rsidRDefault="00BC3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B5" w:rsidRPr="00597848" w:rsidRDefault="006847B5" w:rsidP="00977502">
    <w:pPr>
      <w:pStyle w:val="a7"/>
      <w:rPr>
        <w:sz w:val="26"/>
        <w:szCs w:val="26"/>
      </w:rPr>
    </w:pPr>
  </w:p>
  <w:p w:rsidR="006847B5" w:rsidRPr="00597848" w:rsidRDefault="006847B5">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2">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C11286"/>
    <w:multiLevelType w:val="hybridMultilevel"/>
    <w:tmpl w:val="83DCF7E4"/>
    <w:lvl w:ilvl="0" w:tplc="A7E803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E00DD1"/>
    <w:multiLevelType w:val="hybridMultilevel"/>
    <w:tmpl w:val="5B625474"/>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A75BFB"/>
    <w:multiLevelType w:val="hybridMultilevel"/>
    <w:tmpl w:val="06F081F8"/>
    <w:lvl w:ilvl="0" w:tplc="A7E803BC">
      <w:start w:val="1"/>
      <w:numFmt w:val="bullet"/>
      <w:lvlText w:val=""/>
      <w:lvlJc w:val="left"/>
      <w:pPr>
        <w:ind w:left="54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5">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34"/>
  </w:num>
  <w:num w:numId="4">
    <w:abstractNumId w:val="5"/>
  </w:num>
  <w:num w:numId="5">
    <w:abstractNumId w:val="11"/>
  </w:num>
  <w:num w:numId="6">
    <w:abstractNumId w:val="17"/>
  </w:num>
  <w:num w:numId="7">
    <w:abstractNumId w:val="27"/>
  </w:num>
  <w:num w:numId="8">
    <w:abstractNumId w:val="12"/>
  </w:num>
  <w:num w:numId="9">
    <w:abstractNumId w:val="7"/>
  </w:num>
  <w:num w:numId="10">
    <w:abstractNumId w:val="1"/>
  </w:num>
  <w:num w:numId="11">
    <w:abstractNumId w:val="2"/>
  </w:num>
  <w:num w:numId="12">
    <w:abstractNumId w:val="8"/>
  </w:num>
  <w:num w:numId="13">
    <w:abstractNumId w:val="29"/>
  </w:num>
  <w:num w:numId="14">
    <w:abstractNumId w:val="30"/>
  </w:num>
  <w:num w:numId="15">
    <w:abstractNumId w:val="32"/>
  </w:num>
  <w:num w:numId="16">
    <w:abstractNumId w:val="16"/>
  </w:num>
  <w:num w:numId="17">
    <w:abstractNumId w:val="15"/>
  </w:num>
  <w:num w:numId="18">
    <w:abstractNumId w:val="13"/>
  </w:num>
  <w:num w:numId="19">
    <w:abstractNumId w:val="18"/>
  </w:num>
  <w:num w:numId="20">
    <w:abstractNumId w:val="9"/>
  </w:num>
  <w:num w:numId="21">
    <w:abstractNumId w:val="23"/>
  </w:num>
  <w:num w:numId="22">
    <w:abstractNumId w:val="21"/>
  </w:num>
  <w:num w:numId="23">
    <w:abstractNumId w:val="25"/>
  </w:num>
  <w:num w:numId="24">
    <w:abstractNumId w:val="31"/>
  </w:num>
  <w:num w:numId="25">
    <w:abstractNumId w:val="35"/>
  </w:num>
  <w:num w:numId="26">
    <w:abstractNumId w:val="22"/>
  </w:num>
  <w:num w:numId="27">
    <w:abstractNumId w:val="28"/>
  </w:num>
  <w:num w:numId="28">
    <w:abstractNumId w:val="24"/>
  </w:num>
  <w:num w:numId="29">
    <w:abstractNumId w:val="10"/>
  </w:num>
  <w:num w:numId="30">
    <w:abstractNumId w:val="20"/>
  </w:num>
  <w:num w:numId="31">
    <w:abstractNumId w:val="3"/>
  </w:num>
  <w:num w:numId="32">
    <w:abstractNumId w:val="36"/>
  </w:num>
  <w:num w:numId="33">
    <w:abstractNumId w:val="14"/>
  </w:num>
  <w:num w:numId="34">
    <w:abstractNumId w:val="33"/>
  </w:num>
  <w:num w:numId="35">
    <w:abstractNumId w:val="26"/>
  </w:num>
  <w:num w:numId="3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FBF"/>
    <w:rsid w:val="00037094"/>
    <w:rsid w:val="00042FD5"/>
    <w:rsid w:val="0004548B"/>
    <w:rsid w:val="00053E9F"/>
    <w:rsid w:val="000544DE"/>
    <w:rsid w:val="000550BC"/>
    <w:rsid w:val="00055BDB"/>
    <w:rsid w:val="00060A7B"/>
    <w:rsid w:val="000613AE"/>
    <w:rsid w:val="00062247"/>
    <w:rsid w:val="00062956"/>
    <w:rsid w:val="00062AA7"/>
    <w:rsid w:val="000700F5"/>
    <w:rsid w:val="00070141"/>
    <w:rsid w:val="00072FC2"/>
    <w:rsid w:val="00084AB2"/>
    <w:rsid w:val="000850C3"/>
    <w:rsid w:val="000863B8"/>
    <w:rsid w:val="000872CE"/>
    <w:rsid w:val="00087CEA"/>
    <w:rsid w:val="00087EFC"/>
    <w:rsid w:val="000918B3"/>
    <w:rsid w:val="00092BBE"/>
    <w:rsid w:val="0009566D"/>
    <w:rsid w:val="00095D83"/>
    <w:rsid w:val="00095FCA"/>
    <w:rsid w:val="00095FDE"/>
    <w:rsid w:val="000A07D1"/>
    <w:rsid w:val="000A5A99"/>
    <w:rsid w:val="000A753F"/>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4ABA"/>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4E2C"/>
    <w:rsid w:val="0011508D"/>
    <w:rsid w:val="00115868"/>
    <w:rsid w:val="00116405"/>
    <w:rsid w:val="00116799"/>
    <w:rsid w:val="00120270"/>
    <w:rsid w:val="0012218B"/>
    <w:rsid w:val="0012243C"/>
    <w:rsid w:val="001224E9"/>
    <w:rsid w:val="001237F5"/>
    <w:rsid w:val="00127E45"/>
    <w:rsid w:val="001303CE"/>
    <w:rsid w:val="001305E9"/>
    <w:rsid w:val="001309F3"/>
    <w:rsid w:val="00131643"/>
    <w:rsid w:val="00131C1A"/>
    <w:rsid w:val="0013279E"/>
    <w:rsid w:val="00133B6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1EB2"/>
    <w:rsid w:val="001923B5"/>
    <w:rsid w:val="00196058"/>
    <w:rsid w:val="001964B3"/>
    <w:rsid w:val="00197C21"/>
    <w:rsid w:val="001A1871"/>
    <w:rsid w:val="001A4F89"/>
    <w:rsid w:val="001A605C"/>
    <w:rsid w:val="001B1DC1"/>
    <w:rsid w:val="001B349E"/>
    <w:rsid w:val="001B368A"/>
    <w:rsid w:val="001B3DED"/>
    <w:rsid w:val="001B4D42"/>
    <w:rsid w:val="001B554D"/>
    <w:rsid w:val="001B62DE"/>
    <w:rsid w:val="001C2D13"/>
    <w:rsid w:val="001C38D0"/>
    <w:rsid w:val="001C65CF"/>
    <w:rsid w:val="001C6FD9"/>
    <w:rsid w:val="001D5B1D"/>
    <w:rsid w:val="001D7C54"/>
    <w:rsid w:val="001E551F"/>
    <w:rsid w:val="001E57AF"/>
    <w:rsid w:val="001E7333"/>
    <w:rsid w:val="001F1F5D"/>
    <w:rsid w:val="001F2270"/>
    <w:rsid w:val="001F4E68"/>
    <w:rsid w:val="001F660C"/>
    <w:rsid w:val="001F6683"/>
    <w:rsid w:val="001F7620"/>
    <w:rsid w:val="00200535"/>
    <w:rsid w:val="00200DA9"/>
    <w:rsid w:val="00201038"/>
    <w:rsid w:val="00205343"/>
    <w:rsid w:val="0020578D"/>
    <w:rsid w:val="00205D8F"/>
    <w:rsid w:val="002101A9"/>
    <w:rsid w:val="0021104F"/>
    <w:rsid w:val="00211ACA"/>
    <w:rsid w:val="002128C6"/>
    <w:rsid w:val="0021402E"/>
    <w:rsid w:val="00216399"/>
    <w:rsid w:val="00220808"/>
    <w:rsid w:val="00221102"/>
    <w:rsid w:val="00225430"/>
    <w:rsid w:val="0022552B"/>
    <w:rsid w:val="0022570B"/>
    <w:rsid w:val="00227737"/>
    <w:rsid w:val="00234242"/>
    <w:rsid w:val="00235C50"/>
    <w:rsid w:val="00236B10"/>
    <w:rsid w:val="00236BDE"/>
    <w:rsid w:val="0023715F"/>
    <w:rsid w:val="00240A78"/>
    <w:rsid w:val="00244A95"/>
    <w:rsid w:val="002519C7"/>
    <w:rsid w:val="002529BF"/>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1F2E"/>
    <w:rsid w:val="002B60F5"/>
    <w:rsid w:val="002B7BF9"/>
    <w:rsid w:val="002C1CF6"/>
    <w:rsid w:val="002C348B"/>
    <w:rsid w:val="002C473E"/>
    <w:rsid w:val="002C4C1A"/>
    <w:rsid w:val="002C713B"/>
    <w:rsid w:val="002D2B5E"/>
    <w:rsid w:val="002D410E"/>
    <w:rsid w:val="002D4E80"/>
    <w:rsid w:val="002D5098"/>
    <w:rsid w:val="002E0DFB"/>
    <w:rsid w:val="002E24D2"/>
    <w:rsid w:val="002E420A"/>
    <w:rsid w:val="002E536C"/>
    <w:rsid w:val="002E7B10"/>
    <w:rsid w:val="002F12C8"/>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6F6F"/>
    <w:rsid w:val="00327052"/>
    <w:rsid w:val="003325B3"/>
    <w:rsid w:val="003328BF"/>
    <w:rsid w:val="00333001"/>
    <w:rsid w:val="003338F8"/>
    <w:rsid w:val="00334B7D"/>
    <w:rsid w:val="00335435"/>
    <w:rsid w:val="00337392"/>
    <w:rsid w:val="00341580"/>
    <w:rsid w:val="00343022"/>
    <w:rsid w:val="0034722E"/>
    <w:rsid w:val="00351431"/>
    <w:rsid w:val="00354306"/>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08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084C"/>
    <w:rsid w:val="004B3029"/>
    <w:rsid w:val="004D40A8"/>
    <w:rsid w:val="004D4D50"/>
    <w:rsid w:val="004D5066"/>
    <w:rsid w:val="004E04C3"/>
    <w:rsid w:val="004E10E8"/>
    <w:rsid w:val="004E3131"/>
    <w:rsid w:val="004E354C"/>
    <w:rsid w:val="004E3789"/>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1F8C"/>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0EED"/>
    <w:rsid w:val="0056420F"/>
    <w:rsid w:val="00564EB1"/>
    <w:rsid w:val="0056587C"/>
    <w:rsid w:val="00565BAE"/>
    <w:rsid w:val="0057115D"/>
    <w:rsid w:val="0057230B"/>
    <w:rsid w:val="00573CC3"/>
    <w:rsid w:val="005762F2"/>
    <w:rsid w:val="00583AC4"/>
    <w:rsid w:val="00585045"/>
    <w:rsid w:val="00587779"/>
    <w:rsid w:val="00594BA1"/>
    <w:rsid w:val="00596B60"/>
    <w:rsid w:val="00596F36"/>
    <w:rsid w:val="00597848"/>
    <w:rsid w:val="005A013D"/>
    <w:rsid w:val="005A2010"/>
    <w:rsid w:val="005A2766"/>
    <w:rsid w:val="005A2F5A"/>
    <w:rsid w:val="005A5011"/>
    <w:rsid w:val="005B23E2"/>
    <w:rsid w:val="005B3496"/>
    <w:rsid w:val="005B38B6"/>
    <w:rsid w:val="005B4F78"/>
    <w:rsid w:val="005C1678"/>
    <w:rsid w:val="005C3AAF"/>
    <w:rsid w:val="005C5E99"/>
    <w:rsid w:val="005D4AD6"/>
    <w:rsid w:val="005D4CCF"/>
    <w:rsid w:val="005D5280"/>
    <w:rsid w:val="005D6043"/>
    <w:rsid w:val="005D719B"/>
    <w:rsid w:val="005E280B"/>
    <w:rsid w:val="005E6319"/>
    <w:rsid w:val="005E6C44"/>
    <w:rsid w:val="005F0BF8"/>
    <w:rsid w:val="005F13D8"/>
    <w:rsid w:val="005F4652"/>
    <w:rsid w:val="005F5B70"/>
    <w:rsid w:val="005F6F23"/>
    <w:rsid w:val="005F7795"/>
    <w:rsid w:val="0060001B"/>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1682"/>
    <w:rsid w:val="0068265E"/>
    <w:rsid w:val="0068348C"/>
    <w:rsid w:val="006847B5"/>
    <w:rsid w:val="00685A8C"/>
    <w:rsid w:val="00686371"/>
    <w:rsid w:val="00687351"/>
    <w:rsid w:val="006935FB"/>
    <w:rsid w:val="006957CF"/>
    <w:rsid w:val="0069710A"/>
    <w:rsid w:val="006A059B"/>
    <w:rsid w:val="006A0700"/>
    <w:rsid w:val="006A4064"/>
    <w:rsid w:val="006A5F75"/>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4EB5"/>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3A8"/>
    <w:rsid w:val="0074670A"/>
    <w:rsid w:val="0075267C"/>
    <w:rsid w:val="00752FE8"/>
    <w:rsid w:val="007557E9"/>
    <w:rsid w:val="00756EF6"/>
    <w:rsid w:val="007603F4"/>
    <w:rsid w:val="00760642"/>
    <w:rsid w:val="00761FE6"/>
    <w:rsid w:val="00765B44"/>
    <w:rsid w:val="00767680"/>
    <w:rsid w:val="00767D3D"/>
    <w:rsid w:val="00770D8E"/>
    <w:rsid w:val="00771303"/>
    <w:rsid w:val="007741A3"/>
    <w:rsid w:val="00776A25"/>
    <w:rsid w:val="00781879"/>
    <w:rsid w:val="00781E3C"/>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078"/>
    <w:rsid w:val="007D4900"/>
    <w:rsid w:val="007D5D15"/>
    <w:rsid w:val="007D7BC7"/>
    <w:rsid w:val="007D7DCD"/>
    <w:rsid w:val="007E1659"/>
    <w:rsid w:val="007E2510"/>
    <w:rsid w:val="007E42A6"/>
    <w:rsid w:val="007E66C2"/>
    <w:rsid w:val="007E7AD5"/>
    <w:rsid w:val="007F02A0"/>
    <w:rsid w:val="007F1154"/>
    <w:rsid w:val="007F27AC"/>
    <w:rsid w:val="007F31CE"/>
    <w:rsid w:val="0080021D"/>
    <w:rsid w:val="00802534"/>
    <w:rsid w:val="008048AD"/>
    <w:rsid w:val="008052F3"/>
    <w:rsid w:val="00813656"/>
    <w:rsid w:val="00816D7E"/>
    <w:rsid w:val="00817B13"/>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3C3E"/>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1590"/>
    <w:rsid w:val="009025A4"/>
    <w:rsid w:val="00903BBD"/>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77502"/>
    <w:rsid w:val="0098046E"/>
    <w:rsid w:val="00983266"/>
    <w:rsid w:val="009833EA"/>
    <w:rsid w:val="00983BF5"/>
    <w:rsid w:val="00984A55"/>
    <w:rsid w:val="00984B3A"/>
    <w:rsid w:val="00985DE1"/>
    <w:rsid w:val="00987606"/>
    <w:rsid w:val="0099083B"/>
    <w:rsid w:val="00990F95"/>
    <w:rsid w:val="00991E75"/>
    <w:rsid w:val="009925B6"/>
    <w:rsid w:val="00993D08"/>
    <w:rsid w:val="00995EDA"/>
    <w:rsid w:val="00996B44"/>
    <w:rsid w:val="009973B6"/>
    <w:rsid w:val="009A53D1"/>
    <w:rsid w:val="009A6792"/>
    <w:rsid w:val="009A7F36"/>
    <w:rsid w:val="009B240B"/>
    <w:rsid w:val="009B4285"/>
    <w:rsid w:val="009B4549"/>
    <w:rsid w:val="009B463C"/>
    <w:rsid w:val="009B5974"/>
    <w:rsid w:val="009B6439"/>
    <w:rsid w:val="009B69AE"/>
    <w:rsid w:val="009B6F43"/>
    <w:rsid w:val="009C0604"/>
    <w:rsid w:val="009C0BA0"/>
    <w:rsid w:val="009C6AAB"/>
    <w:rsid w:val="009C733E"/>
    <w:rsid w:val="009D12B4"/>
    <w:rsid w:val="009D1D44"/>
    <w:rsid w:val="009D5A77"/>
    <w:rsid w:val="009D6CEF"/>
    <w:rsid w:val="009E250C"/>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6B82"/>
    <w:rsid w:val="00A8766E"/>
    <w:rsid w:val="00A87AEC"/>
    <w:rsid w:val="00A90760"/>
    <w:rsid w:val="00A9238C"/>
    <w:rsid w:val="00A925E6"/>
    <w:rsid w:val="00AA0BAC"/>
    <w:rsid w:val="00AA1D21"/>
    <w:rsid w:val="00AA3AF7"/>
    <w:rsid w:val="00AA41AA"/>
    <w:rsid w:val="00AA43FD"/>
    <w:rsid w:val="00AA4B8B"/>
    <w:rsid w:val="00AA5D86"/>
    <w:rsid w:val="00AB2AA6"/>
    <w:rsid w:val="00AB5BF1"/>
    <w:rsid w:val="00AC07A6"/>
    <w:rsid w:val="00AC0839"/>
    <w:rsid w:val="00AC0D25"/>
    <w:rsid w:val="00AD1011"/>
    <w:rsid w:val="00AD2D3D"/>
    <w:rsid w:val="00AD2D55"/>
    <w:rsid w:val="00AE1864"/>
    <w:rsid w:val="00AE2862"/>
    <w:rsid w:val="00AE590B"/>
    <w:rsid w:val="00AE725D"/>
    <w:rsid w:val="00AE763A"/>
    <w:rsid w:val="00AF077C"/>
    <w:rsid w:val="00AF3CB4"/>
    <w:rsid w:val="00AF3EA3"/>
    <w:rsid w:val="00B027C5"/>
    <w:rsid w:val="00B04869"/>
    <w:rsid w:val="00B114EB"/>
    <w:rsid w:val="00B12A1C"/>
    <w:rsid w:val="00B142AF"/>
    <w:rsid w:val="00B14381"/>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084"/>
    <w:rsid w:val="00B513B7"/>
    <w:rsid w:val="00B53F35"/>
    <w:rsid w:val="00B5439A"/>
    <w:rsid w:val="00B60FC6"/>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4A0"/>
    <w:rsid w:val="00BA6B5B"/>
    <w:rsid w:val="00BB0D2C"/>
    <w:rsid w:val="00BB0FC9"/>
    <w:rsid w:val="00BB5D60"/>
    <w:rsid w:val="00BB6056"/>
    <w:rsid w:val="00BB6465"/>
    <w:rsid w:val="00BB7E36"/>
    <w:rsid w:val="00BC0DA6"/>
    <w:rsid w:val="00BC3213"/>
    <w:rsid w:val="00BC4469"/>
    <w:rsid w:val="00BC4491"/>
    <w:rsid w:val="00BC4EAA"/>
    <w:rsid w:val="00BC61FF"/>
    <w:rsid w:val="00BC68A1"/>
    <w:rsid w:val="00BD13AD"/>
    <w:rsid w:val="00BD1D60"/>
    <w:rsid w:val="00BD432E"/>
    <w:rsid w:val="00BD5FDE"/>
    <w:rsid w:val="00BE0BFE"/>
    <w:rsid w:val="00BE1710"/>
    <w:rsid w:val="00BE1CC9"/>
    <w:rsid w:val="00BE6284"/>
    <w:rsid w:val="00BE63F3"/>
    <w:rsid w:val="00BF2CDA"/>
    <w:rsid w:val="00BF36E7"/>
    <w:rsid w:val="00BF3E2C"/>
    <w:rsid w:val="00BF3E33"/>
    <w:rsid w:val="00BF580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36D52"/>
    <w:rsid w:val="00C400D8"/>
    <w:rsid w:val="00C425D7"/>
    <w:rsid w:val="00C4263E"/>
    <w:rsid w:val="00C4344C"/>
    <w:rsid w:val="00C47153"/>
    <w:rsid w:val="00C47603"/>
    <w:rsid w:val="00C50102"/>
    <w:rsid w:val="00C50181"/>
    <w:rsid w:val="00C50699"/>
    <w:rsid w:val="00C51B70"/>
    <w:rsid w:val="00C57BEC"/>
    <w:rsid w:val="00C57EFB"/>
    <w:rsid w:val="00C60059"/>
    <w:rsid w:val="00C60ADB"/>
    <w:rsid w:val="00C63074"/>
    <w:rsid w:val="00C64102"/>
    <w:rsid w:val="00C648E0"/>
    <w:rsid w:val="00C67CD4"/>
    <w:rsid w:val="00C708DE"/>
    <w:rsid w:val="00C71058"/>
    <w:rsid w:val="00C73199"/>
    <w:rsid w:val="00C76C52"/>
    <w:rsid w:val="00C8554E"/>
    <w:rsid w:val="00C86CDE"/>
    <w:rsid w:val="00C92658"/>
    <w:rsid w:val="00C9424E"/>
    <w:rsid w:val="00C95162"/>
    <w:rsid w:val="00C96CC7"/>
    <w:rsid w:val="00CA13E4"/>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1EFC"/>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3DE6"/>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DF2C6B"/>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3B9"/>
    <w:rsid w:val="00E25734"/>
    <w:rsid w:val="00E266CF"/>
    <w:rsid w:val="00E31506"/>
    <w:rsid w:val="00E32A23"/>
    <w:rsid w:val="00E36D67"/>
    <w:rsid w:val="00E41FD8"/>
    <w:rsid w:val="00E42E3F"/>
    <w:rsid w:val="00E44207"/>
    <w:rsid w:val="00E44EA6"/>
    <w:rsid w:val="00E454A0"/>
    <w:rsid w:val="00E46919"/>
    <w:rsid w:val="00E50E93"/>
    <w:rsid w:val="00E55B70"/>
    <w:rsid w:val="00E562AB"/>
    <w:rsid w:val="00E56621"/>
    <w:rsid w:val="00E57364"/>
    <w:rsid w:val="00E579D2"/>
    <w:rsid w:val="00E64636"/>
    <w:rsid w:val="00E766D0"/>
    <w:rsid w:val="00E777FF"/>
    <w:rsid w:val="00E804FC"/>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163D"/>
    <w:rsid w:val="00EB1C0C"/>
    <w:rsid w:val="00EB2CD6"/>
    <w:rsid w:val="00EB2D07"/>
    <w:rsid w:val="00EB39C0"/>
    <w:rsid w:val="00EB3F55"/>
    <w:rsid w:val="00EB552F"/>
    <w:rsid w:val="00EB5B8A"/>
    <w:rsid w:val="00EB651C"/>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EF4308"/>
    <w:rsid w:val="00F103CF"/>
    <w:rsid w:val="00F10560"/>
    <w:rsid w:val="00F11500"/>
    <w:rsid w:val="00F16EF2"/>
    <w:rsid w:val="00F24053"/>
    <w:rsid w:val="00F242B5"/>
    <w:rsid w:val="00F268EC"/>
    <w:rsid w:val="00F268FE"/>
    <w:rsid w:val="00F31681"/>
    <w:rsid w:val="00F33FEB"/>
    <w:rsid w:val="00F36DE2"/>
    <w:rsid w:val="00F37A8F"/>
    <w:rsid w:val="00F4054A"/>
    <w:rsid w:val="00F46458"/>
    <w:rsid w:val="00F465A8"/>
    <w:rsid w:val="00F476D1"/>
    <w:rsid w:val="00F47AA8"/>
    <w:rsid w:val="00F500A6"/>
    <w:rsid w:val="00F55A06"/>
    <w:rsid w:val="00F55F23"/>
    <w:rsid w:val="00F56EB5"/>
    <w:rsid w:val="00F57F65"/>
    <w:rsid w:val="00F61011"/>
    <w:rsid w:val="00F649A1"/>
    <w:rsid w:val="00F66D49"/>
    <w:rsid w:val="00F70798"/>
    <w:rsid w:val="00F70E97"/>
    <w:rsid w:val="00F71610"/>
    <w:rsid w:val="00F71EF6"/>
    <w:rsid w:val="00F73D32"/>
    <w:rsid w:val="00F75359"/>
    <w:rsid w:val="00F75EC3"/>
    <w:rsid w:val="00F7780C"/>
    <w:rsid w:val="00F77EA2"/>
    <w:rsid w:val="00F84BD8"/>
    <w:rsid w:val="00F851D7"/>
    <w:rsid w:val="00F90766"/>
    <w:rsid w:val="00F918D8"/>
    <w:rsid w:val="00F91A4F"/>
    <w:rsid w:val="00F9310A"/>
    <w:rsid w:val="00F9350B"/>
    <w:rsid w:val="00FA0DFC"/>
    <w:rsid w:val="00FA6BE9"/>
    <w:rsid w:val="00FA7506"/>
    <w:rsid w:val="00FB798D"/>
    <w:rsid w:val="00FC1909"/>
    <w:rsid w:val="00FC248E"/>
    <w:rsid w:val="00FC2FE7"/>
    <w:rsid w:val="00FC38BD"/>
    <w:rsid w:val="00FC54C7"/>
    <w:rsid w:val="00FD101D"/>
    <w:rsid w:val="00FD6CCE"/>
    <w:rsid w:val="00FE10C8"/>
    <w:rsid w:val="00FE1E90"/>
    <w:rsid w:val="00FE4199"/>
    <w:rsid w:val="00FE4E65"/>
    <w:rsid w:val="00FE5605"/>
    <w:rsid w:val="00FE7111"/>
    <w:rsid w:val="00FF1CF7"/>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16244015">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778912917">
      <w:bodyDiv w:val="1"/>
      <w:marLeft w:val="0"/>
      <w:marRight w:val="0"/>
      <w:marTop w:val="0"/>
      <w:marBottom w:val="0"/>
      <w:divBdr>
        <w:top w:val="none" w:sz="0" w:space="0" w:color="auto"/>
        <w:left w:val="none" w:sz="0" w:space="0" w:color="auto"/>
        <w:bottom w:val="none" w:sz="0" w:space="0" w:color="auto"/>
        <w:right w:val="none" w:sz="0" w:space="0" w:color="auto"/>
      </w:divBdr>
      <w:divsChild>
        <w:div w:id="2070303463">
          <w:marLeft w:val="0"/>
          <w:marRight w:val="0"/>
          <w:marTop w:val="0"/>
          <w:marBottom w:val="0"/>
          <w:divBdr>
            <w:top w:val="none" w:sz="0" w:space="0" w:color="auto"/>
            <w:left w:val="none" w:sz="0" w:space="0" w:color="auto"/>
            <w:bottom w:val="none" w:sz="0" w:space="0" w:color="auto"/>
            <w:right w:val="none" w:sz="0" w:space="0" w:color="auto"/>
          </w:divBdr>
        </w:div>
        <w:div w:id="139007693">
          <w:marLeft w:val="0"/>
          <w:marRight w:val="0"/>
          <w:marTop w:val="0"/>
          <w:marBottom w:val="0"/>
          <w:divBdr>
            <w:top w:val="none" w:sz="0" w:space="0" w:color="auto"/>
            <w:left w:val="none" w:sz="0" w:space="0" w:color="auto"/>
            <w:bottom w:val="none" w:sz="0" w:space="0" w:color="auto"/>
            <w:right w:val="none" w:sz="0" w:space="0" w:color="auto"/>
          </w:divBdr>
        </w:div>
        <w:div w:id="1334340582">
          <w:marLeft w:val="0"/>
          <w:marRight w:val="0"/>
          <w:marTop w:val="0"/>
          <w:marBottom w:val="0"/>
          <w:divBdr>
            <w:top w:val="none" w:sz="0" w:space="0" w:color="auto"/>
            <w:left w:val="none" w:sz="0" w:space="0" w:color="auto"/>
            <w:bottom w:val="none" w:sz="0" w:space="0" w:color="auto"/>
            <w:right w:val="none" w:sz="0" w:space="0" w:color="auto"/>
          </w:divBdr>
        </w:div>
        <w:div w:id="1842315152">
          <w:marLeft w:val="0"/>
          <w:marRight w:val="0"/>
          <w:marTop w:val="0"/>
          <w:marBottom w:val="0"/>
          <w:divBdr>
            <w:top w:val="none" w:sz="0" w:space="0" w:color="auto"/>
            <w:left w:val="none" w:sz="0" w:space="0" w:color="auto"/>
            <w:bottom w:val="none" w:sz="0" w:space="0" w:color="auto"/>
            <w:right w:val="none" w:sz="0" w:space="0" w:color="auto"/>
          </w:divBdr>
        </w:div>
      </w:divsChild>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D760-0B43-48F0-86FC-7CF75E93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Ермоченкова Ольга Юрьевна</cp:lastModifiedBy>
  <cp:revision>18</cp:revision>
  <cp:lastPrinted>2022-09-05T09:22:00Z</cp:lastPrinted>
  <dcterms:created xsi:type="dcterms:W3CDTF">2022-08-09T12:59:00Z</dcterms:created>
  <dcterms:modified xsi:type="dcterms:W3CDTF">2022-09-05T09:22:00Z</dcterms:modified>
</cp:coreProperties>
</file>